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C1FE" w14:textId="77777777" w:rsidR="00625B88" w:rsidRDefault="00625B88" w:rsidP="002A1AE0">
      <w:pPr>
        <w:pStyle w:val="BodyText"/>
        <w:ind w:left="4118"/>
        <w:rPr>
          <w:rFonts w:ascii="Times New Roman"/>
          <w:sz w:val="20"/>
        </w:rPr>
      </w:pPr>
    </w:p>
    <w:p w14:paraId="0A623F2A" w14:textId="520B70D0" w:rsidR="002A1AE0" w:rsidRDefault="002A1AE0" w:rsidP="002A1AE0">
      <w:pPr>
        <w:pStyle w:val="BodyText"/>
        <w:ind w:left="4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C61E1F4" wp14:editId="32262E60">
            <wp:extent cx="785699" cy="708278"/>
            <wp:effectExtent l="0" t="0" r="0" b="0"/>
            <wp:docPr id="1" name="image1.jpeg" descr="TARA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99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E15B" w14:textId="77777777" w:rsidR="002A1AE0" w:rsidRDefault="002A1AE0" w:rsidP="002A1AE0">
      <w:pPr>
        <w:pStyle w:val="BodyText"/>
        <w:ind w:left="0"/>
        <w:rPr>
          <w:rFonts w:ascii="Times New Roman"/>
          <w:sz w:val="20"/>
        </w:rPr>
      </w:pPr>
    </w:p>
    <w:p w14:paraId="735B5B9D" w14:textId="77777777" w:rsidR="002A1AE0" w:rsidRDefault="002A1AE0" w:rsidP="002A1AE0">
      <w:pPr>
        <w:pStyle w:val="BodyText"/>
        <w:ind w:left="0"/>
        <w:rPr>
          <w:rFonts w:ascii="Times New Roman"/>
          <w:sz w:val="20"/>
        </w:rPr>
      </w:pPr>
    </w:p>
    <w:p w14:paraId="6C8D5012" w14:textId="7AF6B28E" w:rsidR="00D33495" w:rsidRDefault="00D33495" w:rsidP="00C91924">
      <w:pPr>
        <w:pStyle w:val="Heading1"/>
        <w:spacing w:before="214"/>
        <w:ind w:left="1757" w:right="1757"/>
        <w:rPr>
          <w:rFonts w:ascii="Calibri" w:hAnsi="Calibri" w:cs="Calibri"/>
        </w:rPr>
      </w:pPr>
      <w:r w:rsidRPr="00D33495">
        <w:rPr>
          <w:rFonts w:ascii="Calibri" w:hAnsi="Calibri" w:cs="Calibri"/>
        </w:rPr>
        <w:t>JOB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 xml:space="preserve">DESCRIPTION </w:t>
      </w:r>
    </w:p>
    <w:p w14:paraId="12D6841C" w14:textId="320D2B9E" w:rsidR="002A1AE0" w:rsidRPr="00D33495" w:rsidRDefault="002A1AE0" w:rsidP="002A1AE0">
      <w:pPr>
        <w:pStyle w:val="Heading1"/>
        <w:spacing w:before="214"/>
        <w:ind w:left="1757" w:right="1757"/>
        <w:rPr>
          <w:rFonts w:ascii="Calibri" w:hAnsi="Calibri" w:cs="Calibri"/>
        </w:rPr>
      </w:pPr>
      <w:r w:rsidRPr="00D33495">
        <w:rPr>
          <w:rFonts w:ascii="Calibri" w:hAnsi="Calibri" w:cs="Calibri"/>
        </w:rPr>
        <w:t>GENERAL</w:t>
      </w:r>
      <w:r w:rsidRPr="00D33495">
        <w:rPr>
          <w:rFonts w:ascii="Calibri" w:hAnsi="Calibri" w:cs="Calibri"/>
          <w:spacing w:val="-3"/>
        </w:rPr>
        <w:t xml:space="preserve"> </w:t>
      </w:r>
      <w:r w:rsidR="00622CF4">
        <w:rPr>
          <w:rFonts w:ascii="Calibri" w:hAnsi="Calibri" w:cs="Calibri"/>
        </w:rPr>
        <w:t>MANAGER</w:t>
      </w:r>
    </w:p>
    <w:p w14:paraId="4A96D334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  <w:sz w:val="30"/>
        </w:rPr>
      </w:pPr>
    </w:p>
    <w:p w14:paraId="1731521A" w14:textId="77777777" w:rsidR="002A1AE0" w:rsidRPr="00D33495" w:rsidRDefault="002A1AE0" w:rsidP="002A1AE0">
      <w:pPr>
        <w:pStyle w:val="BodyText"/>
        <w:spacing w:before="2"/>
        <w:ind w:left="0"/>
        <w:rPr>
          <w:rFonts w:ascii="Calibri" w:hAnsi="Calibri" w:cs="Calibri"/>
          <w:sz w:val="26"/>
        </w:rPr>
      </w:pPr>
    </w:p>
    <w:p w14:paraId="5A276B9D" w14:textId="77777777" w:rsidR="002A1AE0" w:rsidRPr="00D33495" w:rsidRDefault="002A1AE0" w:rsidP="002A1AE0">
      <w:pPr>
        <w:tabs>
          <w:tab w:val="left" w:pos="3290"/>
        </w:tabs>
        <w:ind w:left="22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Job</w:t>
      </w:r>
      <w:r w:rsidRPr="003E5D14">
        <w:rPr>
          <w:rFonts w:ascii="Calibri" w:hAnsi="Calibri" w:cs="Calibri"/>
          <w:b/>
          <w:spacing w:val="-1"/>
          <w:sz w:val="24"/>
        </w:rPr>
        <w:t xml:space="preserve"> </w:t>
      </w:r>
      <w:r w:rsidRPr="003E5D14">
        <w:rPr>
          <w:rFonts w:ascii="Calibri" w:hAnsi="Calibri" w:cs="Calibri"/>
          <w:b/>
          <w:sz w:val="24"/>
        </w:rPr>
        <w:t>Title:</w:t>
      </w:r>
      <w:r w:rsidRPr="00D33495">
        <w:rPr>
          <w:rFonts w:ascii="Calibri" w:hAnsi="Calibri" w:cs="Calibri"/>
          <w:sz w:val="24"/>
        </w:rPr>
        <w:tab/>
        <w:t>General</w:t>
      </w:r>
      <w:r w:rsidRPr="00D33495">
        <w:rPr>
          <w:rFonts w:ascii="Calibri" w:hAnsi="Calibri" w:cs="Calibri"/>
          <w:spacing w:val="-5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Manager</w:t>
      </w:r>
    </w:p>
    <w:p w14:paraId="35583A68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</w:rPr>
      </w:pPr>
    </w:p>
    <w:p w14:paraId="14C56F7E" w14:textId="77777777" w:rsidR="002A1AE0" w:rsidRPr="00D33495" w:rsidRDefault="002A1AE0" w:rsidP="002A1AE0">
      <w:pPr>
        <w:pStyle w:val="BodyText"/>
        <w:tabs>
          <w:tab w:val="left" w:pos="3249"/>
        </w:tabs>
        <w:ind w:left="220"/>
        <w:rPr>
          <w:rFonts w:ascii="Calibri" w:hAnsi="Calibri" w:cs="Calibri"/>
        </w:rPr>
      </w:pPr>
      <w:r w:rsidRPr="003E5D14">
        <w:rPr>
          <w:rFonts w:ascii="Calibri" w:hAnsi="Calibri" w:cs="Calibri"/>
          <w:b/>
        </w:rPr>
        <w:t>Location:</w:t>
      </w:r>
      <w:r w:rsidRPr="00D33495">
        <w:rPr>
          <w:rFonts w:ascii="Calibri" w:hAnsi="Calibri" w:cs="Calibri"/>
        </w:rPr>
        <w:tab/>
        <w:t>11,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Holmview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>Terrace,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Omagh,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>Co.</w:t>
      </w:r>
      <w:r w:rsidRPr="00D33495">
        <w:rPr>
          <w:rFonts w:ascii="Calibri" w:hAnsi="Calibri" w:cs="Calibri"/>
          <w:spacing w:val="-4"/>
        </w:rPr>
        <w:t xml:space="preserve"> </w:t>
      </w:r>
      <w:r w:rsidRPr="00D33495">
        <w:rPr>
          <w:rFonts w:ascii="Calibri" w:hAnsi="Calibri" w:cs="Calibri"/>
        </w:rPr>
        <w:t>Tyrone,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>BT79</w:t>
      </w:r>
      <w:r w:rsidRPr="00D33495">
        <w:rPr>
          <w:rFonts w:ascii="Calibri" w:hAnsi="Calibri" w:cs="Calibri"/>
          <w:spacing w:val="-4"/>
        </w:rPr>
        <w:t xml:space="preserve"> </w:t>
      </w:r>
      <w:r w:rsidRPr="00D33495">
        <w:rPr>
          <w:rFonts w:ascii="Calibri" w:hAnsi="Calibri" w:cs="Calibri"/>
        </w:rPr>
        <w:t>0AH</w:t>
      </w:r>
    </w:p>
    <w:p w14:paraId="7552E1BA" w14:textId="77777777" w:rsidR="002A1AE0" w:rsidRPr="00D33495" w:rsidRDefault="002A1AE0" w:rsidP="002A1AE0">
      <w:pPr>
        <w:pStyle w:val="BodyText"/>
        <w:spacing w:before="1"/>
        <w:ind w:left="0"/>
        <w:rPr>
          <w:rFonts w:ascii="Calibri" w:hAnsi="Calibri" w:cs="Calibri"/>
        </w:rPr>
      </w:pPr>
    </w:p>
    <w:p w14:paraId="07AA9C2D" w14:textId="77777777" w:rsidR="002A1AE0" w:rsidRPr="00D33495" w:rsidRDefault="002A1AE0" w:rsidP="002A1AE0">
      <w:pPr>
        <w:tabs>
          <w:tab w:val="left" w:pos="3235"/>
        </w:tabs>
        <w:ind w:left="22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Contract</w:t>
      </w:r>
      <w:r w:rsidRPr="003E5D14">
        <w:rPr>
          <w:rFonts w:ascii="Calibri" w:hAnsi="Calibri" w:cs="Calibri"/>
          <w:b/>
          <w:spacing w:val="-1"/>
          <w:sz w:val="24"/>
        </w:rPr>
        <w:t xml:space="preserve"> </w:t>
      </w:r>
      <w:r w:rsidRPr="003E5D14">
        <w:rPr>
          <w:rFonts w:ascii="Calibri" w:hAnsi="Calibri" w:cs="Calibri"/>
          <w:b/>
          <w:sz w:val="24"/>
        </w:rPr>
        <w:t>Duration:</w:t>
      </w:r>
      <w:r w:rsidRPr="00D33495">
        <w:rPr>
          <w:rFonts w:ascii="Calibri" w:hAnsi="Calibri" w:cs="Calibri"/>
          <w:sz w:val="24"/>
        </w:rPr>
        <w:tab/>
        <w:t>Permanent</w:t>
      </w:r>
      <w:r w:rsidRPr="00D33495">
        <w:rPr>
          <w:rFonts w:ascii="Calibri" w:hAnsi="Calibri" w:cs="Calibri"/>
          <w:spacing w:val="-4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contract</w:t>
      </w:r>
      <w:r w:rsidRPr="00D33495">
        <w:rPr>
          <w:rFonts w:ascii="Calibri" w:hAnsi="Calibri" w:cs="Calibri"/>
          <w:spacing w:val="-4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subject</w:t>
      </w:r>
      <w:r w:rsidRPr="00D33495">
        <w:rPr>
          <w:rFonts w:ascii="Calibri" w:hAnsi="Calibri" w:cs="Calibri"/>
          <w:spacing w:val="-5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to</w:t>
      </w:r>
      <w:r w:rsidRPr="00D33495">
        <w:rPr>
          <w:rFonts w:ascii="Calibri" w:hAnsi="Calibri" w:cs="Calibri"/>
          <w:spacing w:val="1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the</w:t>
      </w:r>
      <w:r w:rsidRPr="00D33495">
        <w:rPr>
          <w:rFonts w:ascii="Calibri" w:hAnsi="Calibri" w:cs="Calibri"/>
          <w:spacing w:val="-3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successful</w:t>
      </w:r>
    </w:p>
    <w:p w14:paraId="37362AB6" w14:textId="77777777" w:rsidR="002A1AE0" w:rsidRPr="00D33495" w:rsidRDefault="002A1AE0" w:rsidP="002A1AE0">
      <w:pPr>
        <w:pStyle w:val="BodyText"/>
        <w:ind w:left="3223" w:right="971" w:firstLine="12"/>
        <w:rPr>
          <w:rFonts w:ascii="Calibri" w:hAnsi="Calibri" w:cs="Calibri"/>
        </w:rPr>
      </w:pPr>
      <w:r w:rsidRPr="00D33495">
        <w:rPr>
          <w:rFonts w:ascii="Calibri" w:hAnsi="Calibri" w:cs="Calibri"/>
        </w:rPr>
        <w:t>completion of a 6-month probation period and the</w:t>
      </w:r>
      <w:r w:rsidRPr="00D33495">
        <w:rPr>
          <w:rFonts w:ascii="Calibri" w:hAnsi="Calibri" w:cs="Calibri"/>
          <w:spacing w:val="-64"/>
        </w:rPr>
        <w:t xml:space="preserve"> </w:t>
      </w:r>
      <w:r w:rsidRPr="00D33495">
        <w:rPr>
          <w:rFonts w:ascii="Calibri" w:hAnsi="Calibri" w:cs="Calibri"/>
        </w:rPr>
        <w:t>ongoing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availability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>of funds.</w:t>
      </w:r>
    </w:p>
    <w:p w14:paraId="34116315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</w:rPr>
      </w:pPr>
    </w:p>
    <w:p w14:paraId="1A12E3BD" w14:textId="77777777" w:rsidR="002A1AE0" w:rsidRPr="00D33495" w:rsidRDefault="002A1AE0" w:rsidP="002A1AE0">
      <w:pPr>
        <w:tabs>
          <w:tab w:val="left" w:pos="3225"/>
        </w:tabs>
        <w:ind w:left="22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Accountable</w:t>
      </w:r>
      <w:r w:rsidRPr="003E5D14">
        <w:rPr>
          <w:rFonts w:ascii="Calibri" w:hAnsi="Calibri" w:cs="Calibri"/>
          <w:b/>
          <w:spacing w:val="-5"/>
          <w:sz w:val="24"/>
        </w:rPr>
        <w:t xml:space="preserve"> </w:t>
      </w:r>
      <w:r w:rsidRPr="003E5D14">
        <w:rPr>
          <w:rFonts w:ascii="Calibri" w:hAnsi="Calibri" w:cs="Calibri"/>
          <w:b/>
        </w:rPr>
        <w:t>to:</w:t>
      </w:r>
      <w:r w:rsidRPr="00D33495">
        <w:rPr>
          <w:rFonts w:ascii="Calibri" w:hAnsi="Calibri" w:cs="Calibri"/>
        </w:rPr>
        <w:tab/>
      </w:r>
      <w:r w:rsidRPr="00D33495">
        <w:rPr>
          <w:rFonts w:ascii="Calibri" w:hAnsi="Calibri" w:cs="Calibri"/>
          <w:sz w:val="24"/>
        </w:rPr>
        <w:t>The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Board</w:t>
      </w:r>
      <w:r w:rsidRPr="00D33495">
        <w:rPr>
          <w:rFonts w:ascii="Calibri" w:hAnsi="Calibri" w:cs="Calibri"/>
          <w:spacing w:val="-1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of</w:t>
      </w:r>
      <w:r w:rsidRPr="00D33495">
        <w:rPr>
          <w:rFonts w:ascii="Calibri" w:hAnsi="Calibri" w:cs="Calibri"/>
          <w:spacing w:val="-1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Directors</w:t>
      </w:r>
    </w:p>
    <w:p w14:paraId="61B78B98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</w:rPr>
      </w:pPr>
    </w:p>
    <w:p w14:paraId="5973406D" w14:textId="77777777" w:rsidR="002A1AE0" w:rsidRPr="00D33495" w:rsidRDefault="002A1AE0" w:rsidP="002A1AE0">
      <w:pPr>
        <w:tabs>
          <w:tab w:val="left" w:pos="3247"/>
        </w:tabs>
        <w:ind w:left="22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Reports</w:t>
      </w:r>
      <w:r w:rsidRPr="003E5D14">
        <w:rPr>
          <w:rFonts w:ascii="Calibri" w:hAnsi="Calibri" w:cs="Calibri"/>
          <w:b/>
          <w:spacing w:val="-1"/>
          <w:sz w:val="24"/>
        </w:rPr>
        <w:t xml:space="preserve"> </w:t>
      </w:r>
      <w:r w:rsidRPr="003E5D14">
        <w:rPr>
          <w:rFonts w:ascii="Calibri" w:hAnsi="Calibri" w:cs="Calibri"/>
          <w:b/>
          <w:sz w:val="24"/>
        </w:rPr>
        <w:t>to:</w:t>
      </w:r>
      <w:r w:rsidRPr="00D33495">
        <w:rPr>
          <w:rFonts w:ascii="Calibri" w:hAnsi="Calibri" w:cs="Calibri"/>
          <w:sz w:val="24"/>
        </w:rPr>
        <w:tab/>
        <w:t>The</w:t>
      </w:r>
      <w:r w:rsidRPr="00D33495">
        <w:rPr>
          <w:rFonts w:ascii="Calibri" w:hAnsi="Calibri" w:cs="Calibri"/>
          <w:spacing w:val="-4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Chairperson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of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the</w:t>
      </w:r>
      <w:r w:rsidRPr="00D33495">
        <w:rPr>
          <w:rFonts w:ascii="Calibri" w:hAnsi="Calibri" w:cs="Calibri"/>
          <w:spacing w:val="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Board</w:t>
      </w:r>
      <w:r w:rsidRPr="00D33495">
        <w:rPr>
          <w:rFonts w:ascii="Calibri" w:hAnsi="Calibri" w:cs="Calibri"/>
          <w:spacing w:val="-4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of Directors</w:t>
      </w:r>
    </w:p>
    <w:p w14:paraId="357B7941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</w:rPr>
      </w:pPr>
    </w:p>
    <w:p w14:paraId="5CE77C6B" w14:textId="60E6F96D" w:rsidR="002A1AE0" w:rsidRPr="00D33495" w:rsidRDefault="002A1AE0" w:rsidP="003B1057">
      <w:pPr>
        <w:tabs>
          <w:tab w:val="left" w:pos="3302"/>
        </w:tabs>
        <w:ind w:left="3300" w:hanging="308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Salary:</w:t>
      </w:r>
      <w:r w:rsidRPr="00D33495">
        <w:rPr>
          <w:rFonts w:ascii="Calibri" w:hAnsi="Calibri" w:cs="Calibri"/>
          <w:sz w:val="24"/>
        </w:rPr>
        <w:tab/>
      </w:r>
      <w:r w:rsidR="00D33495" w:rsidRPr="00D33495">
        <w:rPr>
          <w:rFonts w:ascii="Calibri" w:hAnsi="Calibri" w:cs="Calibri"/>
          <w:sz w:val="24"/>
          <w:szCs w:val="18"/>
        </w:rPr>
        <w:t xml:space="preserve">£38,380 - £42,420 </w:t>
      </w:r>
      <w:r w:rsidRPr="00D33495">
        <w:rPr>
          <w:rFonts w:ascii="Calibri" w:hAnsi="Calibri" w:cs="Calibri"/>
          <w:sz w:val="24"/>
        </w:rPr>
        <w:t>gross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per</w:t>
      </w:r>
      <w:r w:rsidRPr="00D33495">
        <w:rPr>
          <w:rFonts w:ascii="Calibri" w:hAnsi="Calibri" w:cs="Calibri"/>
          <w:spacing w:val="-3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annum</w:t>
      </w:r>
      <w:r w:rsidR="003B1057">
        <w:rPr>
          <w:rFonts w:ascii="Calibri" w:hAnsi="Calibri" w:cs="Calibri"/>
          <w:sz w:val="24"/>
        </w:rPr>
        <w:t>. This scale is not an incremental one and salary position will depend upon factors such as qualifications and experience.</w:t>
      </w:r>
    </w:p>
    <w:p w14:paraId="379CEB7D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</w:rPr>
      </w:pPr>
    </w:p>
    <w:p w14:paraId="7E3E8E78" w14:textId="03C59645" w:rsidR="002A1AE0" w:rsidRPr="00D33495" w:rsidRDefault="002A1AE0" w:rsidP="00D33495">
      <w:pPr>
        <w:pStyle w:val="BodyText"/>
        <w:tabs>
          <w:tab w:val="left" w:pos="3304"/>
        </w:tabs>
        <w:ind w:left="3302" w:right="1229" w:hanging="3083"/>
        <w:rPr>
          <w:rFonts w:ascii="Calibri" w:hAnsi="Calibri" w:cs="Calibri"/>
        </w:rPr>
      </w:pPr>
      <w:r w:rsidRPr="003E5D14">
        <w:rPr>
          <w:rFonts w:ascii="Calibri" w:hAnsi="Calibri" w:cs="Calibri"/>
          <w:b/>
        </w:rPr>
        <w:t>Pension:</w:t>
      </w:r>
      <w:r w:rsidRPr="00D33495">
        <w:rPr>
          <w:rFonts w:ascii="Calibri" w:hAnsi="Calibri" w:cs="Calibri"/>
        </w:rPr>
        <w:tab/>
      </w:r>
      <w:r w:rsidRPr="00D33495">
        <w:rPr>
          <w:rFonts w:ascii="Calibri" w:hAnsi="Calibri" w:cs="Calibri"/>
        </w:rPr>
        <w:tab/>
        <w:t>A</w:t>
      </w:r>
      <w:r w:rsidRPr="00D33495">
        <w:rPr>
          <w:rFonts w:ascii="Calibri" w:hAnsi="Calibri" w:cs="Calibri"/>
          <w:spacing w:val="-5"/>
        </w:rPr>
        <w:t xml:space="preserve"> </w:t>
      </w:r>
      <w:r w:rsidRPr="00D33495">
        <w:rPr>
          <w:rFonts w:ascii="Calibri" w:hAnsi="Calibri" w:cs="Calibri"/>
        </w:rPr>
        <w:t>workplace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pension</w:t>
      </w:r>
      <w:r w:rsidRPr="00D33495">
        <w:rPr>
          <w:rFonts w:ascii="Calibri" w:hAnsi="Calibri" w:cs="Calibri"/>
          <w:spacing w:val="-1"/>
        </w:rPr>
        <w:t xml:space="preserve"> </w:t>
      </w:r>
      <w:r w:rsidRPr="00D33495">
        <w:rPr>
          <w:rFonts w:ascii="Calibri" w:hAnsi="Calibri" w:cs="Calibri"/>
        </w:rPr>
        <w:t>scheme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is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in</w:t>
      </w:r>
      <w:r w:rsidRPr="00D33495">
        <w:rPr>
          <w:rFonts w:ascii="Calibri" w:hAnsi="Calibri" w:cs="Calibri"/>
          <w:spacing w:val="-5"/>
        </w:rPr>
        <w:t xml:space="preserve"> </w:t>
      </w:r>
      <w:r w:rsidRPr="00D33495">
        <w:rPr>
          <w:rFonts w:ascii="Calibri" w:hAnsi="Calibri" w:cs="Calibri"/>
        </w:rPr>
        <w:t>operation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in</w:t>
      </w:r>
      <w:r w:rsidRPr="00D33495">
        <w:rPr>
          <w:rFonts w:ascii="Calibri" w:hAnsi="Calibri" w:cs="Calibri"/>
          <w:spacing w:val="-63"/>
        </w:rPr>
        <w:t xml:space="preserve"> </w:t>
      </w:r>
      <w:r w:rsidRPr="00D33495">
        <w:rPr>
          <w:rFonts w:ascii="Calibri" w:hAnsi="Calibri" w:cs="Calibri"/>
        </w:rPr>
        <w:t>accordance with Government Auto Enrolment</w:t>
      </w:r>
      <w:r w:rsidRPr="00D33495">
        <w:rPr>
          <w:rFonts w:ascii="Calibri" w:hAnsi="Calibri" w:cs="Calibri"/>
          <w:spacing w:val="1"/>
        </w:rPr>
        <w:t xml:space="preserve"> </w:t>
      </w:r>
      <w:r w:rsidRPr="00D33495">
        <w:rPr>
          <w:rFonts w:ascii="Calibri" w:hAnsi="Calibri" w:cs="Calibri"/>
        </w:rPr>
        <w:t>Regulation</w:t>
      </w:r>
      <w:r w:rsidRPr="00D33495">
        <w:rPr>
          <w:rFonts w:ascii="Calibri" w:hAnsi="Calibri" w:cs="Calibri"/>
          <w:spacing w:val="-1"/>
        </w:rPr>
        <w:t xml:space="preserve"> </w:t>
      </w:r>
      <w:r w:rsidRPr="00D33495">
        <w:rPr>
          <w:rFonts w:ascii="Calibri" w:hAnsi="Calibri" w:cs="Calibri"/>
        </w:rPr>
        <w:t>NI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2012.</w:t>
      </w:r>
      <w:r w:rsidR="00D33495">
        <w:rPr>
          <w:rFonts w:ascii="Calibri" w:hAnsi="Calibri" w:cs="Calibri"/>
        </w:rPr>
        <w:t xml:space="preserve"> </w:t>
      </w:r>
      <w:r w:rsidRPr="00D33495">
        <w:rPr>
          <w:rFonts w:ascii="Calibri" w:hAnsi="Calibri" w:cs="Calibri"/>
        </w:rPr>
        <w:t>The</w:t>
      </w:r>
      <w:r w:rsidRPr="00D33495">
        <w:rPr>
          <w:rFonts w:ascii="Calibri" w:hAnsi="Calibri" w:cs="Calibri"/>
          <w:spacing w:val="-1"/>
        </w:rPr>
        <w:t xml:space="preserve"> </w:t>
      </w:r>
      <w:r w:rsidRPr="00D33495">
        <w:rPr>
          <w:rFonts w:ascii="Calibri" w:hAnsi="Calibri" w:cs="Calibri"/>
        </w:rPr>
        <w:t>scheme is</w:t>
      </w:r>
      <w:r w:rsidRPr="00D33495">
        <w:rPr>
          <w:rFonts w:ascii="Calibri" w:hAnsi="Calibri" w:cs="Calibri"/>
          <w:spacing w:val="-1"/>
        </w:rPr>
        <w:t xml:space="preserve"> </w:t>
      </w:r>
      <w:r w:rsidRPr="00D33495">
        <w:rPr>
          <w:rFonts w:ascii="Calibri" w:hAnsi="Calibri" w:cs="Calibri"/>
        </w:rPr>
        <w:t>provided by</w:t>
      </w:r>
      <w:r w:rsidRPr="00D33495">
        <w:rPr>
          <w:rFonts w:ascii="Calibri" w:hAnsi="Calibri" w:cs="Calibri"/>
          <w:spacing w:val="-8"/>
        </w:rPr>
        <w:t xml:space="preserve"> </w:t>
      </w:r>
      <w:r w:rsidRPr="00D33495">
        <w:rPr>
          <w:rFonts w:ascii="Calibri" w:hAnsi="Calibri" w:cs="Calibri"/>
        </w:rPr>
        <w:t>Workers Pension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Trust.</w:t>
      </w:r>
    </w:p>
    <w:p w14:paraId="40EC9C70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</w:rPr>
      </w:pPr>
    </w:p>
    <w:p w14:paraId="503A3E7E" w14:textId="4B49D2D4" w:rsidR="002A1AE0" w:rsidRPr="00CD4C82" w:rsidRDefault="002A1AE0" w:rsidP="0038675A">
      <w:pPr>
        <w:tabs>
          <w:tab w:val="left" w:pos="3369"/>
        </w:tabs>
        <w:ind w:left="220"/>
        <w:rPr>
          <w:rFonts w:ascii="Calibri" w:hAnsi="Calibri" w:cs="Calibri"/>
          <w:color w:val="FF0000"/>
          <w:sz w:val="24"/>
        </w:rPr>
      </w:pPr>
      <w:r w:rsidRPr="003E5D14">
        <w:rPr>
          <w:rFonts w:ascii="Calibri" w:hAnsi="Calibri" w:cs="Calibri"/>
          <w:b/>
          <w:sz w:val="24"/>
        </w:rPr>
        <w:t>Hours:</w:t>
      </w:r>
      <w:r w:rsidRPr="00D33495">
        <w:rPr>
          <w:rFonts w:ascii="Calibri" w:hAnsi="Calibri" w:cs="Calibri"/>
          <w:sz w:val="24"/>
        </w:rPr>
        <w:tab/>
        <w:t>37.5</w:t>
      </w:r>
      <w:r w:rsidRPr="00D33495">
        <w:rPr>
          <w:rFonts w:ascii="Calibri" w:hAnsi="Calibri" w:cs="Calibri"/>
          <w:spacing w:val="-3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hours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per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week</w:t>
      </w:r>
      <w:r w:rsidR="00CD4C82">
        <w:rPr>
          <w:rFonts w:ascii="Calibri" w:hAnsi="Calibri" w:cs="Calibri"/>
          <w:sz w:val="24"/>
        </w:rPr>
        <w:t xml:space="preserve"> </w:t>
      </w:r>
    </w:p>
    <w:p w14:paraId="657C3E63" w14:textId="0D197F35" w:rsidR="002A1AE0" w:rsidRPr="0038675A" w:rsidRDefault="002A1AE0" w:rsidP="002A1AE0">
      <w:pPr>
        <w:pStyle w:val="BodyText"/>
        <w:ind w:left="3355" w:right="211"/>
        <w:rPr>
          <w:rFonts w:ascii="Calibri" w:hAnsi="Calibri" w:cs="Calibri"/>
          <w:color w:val="000000" w:themeColor="text1"/>
        </w:rPr>
      </w:pPr>
      <w:r w:rsidRPr="00D33495">
        <w:rPr>
          <w:rFonts w:ascii="Calibri" w:hAnsi="Calibri" w:cs="Calibri"/>
        </w:rPr>
        <w:t xml:space="preserve">The satisfactory discharge of the duties associated </w:t>
      </w:r>
      <w:proofErr w:type="gramStart"/>
      <w:r w:rsidRPr="00D33495">
        <w:rPr>
          <w:rFonts w:ascii="Calibri" w:hAnsi="Calibri" w:cs="Calibri"/>
        </w:rPr>
        <w:t>with</w:t>
      </w:r>
      <w:r w:rsidR="0016468A">
        <w:rPr>
          <w:rFonts w:ascii="Calibri" w:hAnsi="Calibri" w:cs="Calibri"/>
        </w:rPr>
        <w:t xml:space="preserve"> </w:t>
      </w:r>
      <w:r w:rsidRPr="00D33495">
        <w:rPr>
          <w:rFonts w:ascii="Calibri" w:hAnsi="Calibri" w:cs="Calibri"/>
          <w:spacing w:val="-64"/>
        </w:rPr>
        <w:t xml:space="preserve"> </w:t>
      </w:r>
      <w:r w:rsidRPr="00D33495">
        <w:rPr>
          <w:rFonts w:ascii="Calibri" w:hAnsi="Calibri" w:cs="Calibri"/>
        </w:rPr>
        <w:t>this</w:t>
      </w:r>
      <w:proofErr w:type="gramEnd"/>
      <w:r w:rsidRPr="00D33495">
        <w:rPr>
          <w:rFonts w:ascii="Calibri" w:hAnsi="Calibri" w:cs="Calibri"/>
        </w:rPr>
        <w:t xml:space="preserve"> post will require </w:t>
      </w:r>
      <w:r w:rsidR="009176B6">
        <w:rPr>
          <w:rFonts w:ascii="Calibri" w:hAnsi="Calibri" w:cs="Calibri"/>
        </w:rPr>
        <w:t xml:space="preserve">considerable </w:t>
      </w:r>
      <w:r w:rsidRPr="00D33495">
        <w:rPr>
          <w:rFonts w:ascii="Calibri" w:hAnsi="Calibri" w:cs="Calibri"/>
        </w:rPr>
        <w:t>flexibility on the part of the post</w:t>
      </w:r>
      <w:r w:rsidRPr="00D33495">
        <w:rPr>
          <w:rFonts w:ascii="Calibri" w:hAnsi="Calibri" w:cs="Calibri"/>
          <w:spacing w:val="1"/>
        </w:rPr>
        <w:t xml:space="preserve"> </w:t>
      </w:r>
      <w:r w:rsidRPr="00D33495">
        <w:rPr>
          <w:rFonts w:ascii="Calibri" w:hAnsi="Calibri" w:cs="Calibri"/>
        </w:rPr>
        <w:t>holder</w:t>
      </w:r>
      <w:r w:rsidR="009176B6">
        <w:rPr>
          <w:rFonts w:ascii="Calibri" w:hAnsi="Calibri" w:cs="Calibri"/>
        </w:rPr>
        <w:t xml:space="preserve">. </w:t>
      </w:r>
      <w:r w:rsidR="009176B6" w:rsidRPr="0038675A">
        <w:rPr>
          <w:rFonts w:ascii="Calibri" w:hAnsi="Calibri" w:cs="Calibri"/>
          <w:color w:val="000000" w:themeColor="text1"/>
        </w:rPr>
        <w:t>(See Personal Qualities)</w:t>
      </w:r>
    </w:p>
    <w:p w14:paraId="6A725B44" w14:textId="77777777" w:rsidR="002A1AE0" w:rsidRPr="0038675A" w:rsidRDefault="002A1AE0" w:rsidP="002A1AE0">
      <w:pPr>
        <w:pStyle w:val="BodyText"/>
        <w:ind w:left="0"/>
        <w:rPr>
          <w:rFonts w:ascii="Calibri" w:hAnsi="Calibri" w:cs="Calibri"/>
          <w:color w:val="000000" w:themeColor="text1"/>
        </w:rPr>
      </w:pPr>
    </w:p>
    <w:p w14:paraId="402430D8" w14:textId="77777777" w:rsidR="002A1AE0" w:rsidRPr="00D33495" w:rsidRDefault="002A1AE0" w:rsidP="002A1AE0">
      <w:pPr>
        <w:tabs>
          <w:tab w:val="left" w:pos="3328"/>
        </w:tabs>
        <w:ind w:left="22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Annual</w:t>
      </w:r>
      <w:r w:rsidRPr="003E5D14">
        <w:rPr>
          <w:rFonts w:ascii="Calibri" w:hAnsi="Calibri" w:cs="Calibri"/>
          <w:b/>
          <w:spacing w:val="-1"/>
          <w:sz w:val="24"/>
        </w:rPr>
        <w:t xml:space="preserve"> </w:t>
      </w:r>
      <w:r w:rsidRPr="003E5D14">
        <w:rPr>
          <w:rFonts w:ascii="Calibri" w:hAnsi="Calibri" w:cs="Calibri"/>
          <w:b/>
          <w:sz w:val="24"/>
        </w:rPr>
        <w:t>Leave:</w:t>
      </w:r>
      <w:r w:rsidRPr="00D33495">
        <w:rPr>
          <w:rFonts w:ascii="Calibri" w:hAnsi="Calibri" w:cs="Calibri"/>
          <w:sz w:val="24"/>
        </w:rPr>
        <w:tab/>
        <w:t>23</w:t>
      </w:r>
      <w:r w:rsidRPr="00D33495">
        <w:rPr>
          <w:rFonts w:ascii="Calibri" w:hAnsi="Calibri" w:cs="Calibri"/>
          <w:spacing w:val="-4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days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per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annum</w:t>
      </w:r>
      <w:r w:rsidRPr="00D33495">
        <w:rPr>
          <w:rFonts w:ascii="Calibri" w:hAnsi="Calibri" w:cs="Calibri"/>
          <w:spacing w:val="-3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plus</w:t>
      </w:r>
      <w:r w:rsidRPr="00D33495">
        <w:rPr>
          <w:rFonts w:ascii="Calibri" w:hAnsi="Calibri" w:cs="Calibri"/>
          <w:spacing w:val="-1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10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statutory</w:t>
      </w:r>
      <w:r w:rsidRPr="00D33495">
        <w:rPr>
          <w:rFonts w:ascii="Calibri" w:hAnsi="Calibri" w:cs="Calibri"/>
          <w:spacing w:val="-6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holidays</w:t>
      </w:r>
    </w:p>
    <w:p w14:paraId="4772B2F3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</w:rPr>
      </w:pPr>
    </w:p>
    <w:p w14:paraId="5E1CC260" w14:textId="7F93E0A7" w:rsidR="002A1AE0" w:rsidRPr="0016468A" w:rsidRDefault="003E5D14" w:rsidP="0016468A">
      <w:pPr>
        <w:pStyle w:val="BodyText"/>
        <w:tabs>
          <w:tab w:val="left" w:pos="3249"/>
        </w:tabs>
        <w:ind w:left="3276" w:right="216" w:hanging="3001"/>
        <w:rPr>
          <w:rFonts w:ascii="Calibri" w:hAnsi="Calibri" w:cs="Calibri"/>
          <w:color w:val="FF0000"/>
        </w:rPr>
        <w:sectPr w:rsidR="002A1AE0" w:rsidRPr="0016468A" w:rsidSect="002A1AE0">
          <w:footerReference w:type="default" r:id="rId9"/>
          <w:pgSz w:w="11910" w:h="16840"/>
          <w:pgMar w:top="1580" w:right="1220" w:bottom="1480" w:left="1220" w:header="0" w:footer="1288" w:gutter="0"/>
          <w:pgNumType w:start="1"/>
          <w:cols w:space="720"/>
        </w:sectPr>
      </w:pPr>
      <w:r>
        <w:rPr>
          <w:rFonts w:ascii="Calibri" w:hAnsi="Calibri" w:cs="Calibri"/>
          <w:b/>
        </w:rPr>
        <w:t>Role</w:t>
      </w:r>
      <w:r w:rsidR="002A1AE0" w:rsidRPr="00D33495">
        <w:rPr>
          <w:rFonts w:ascii="Calibri" w:hAnsi="Calibri" w:cs="Calibri"/>
        </w:rPr>
        <w:t>:</w:t>
      </w:r>
      <w:r w:rsidR="002A1AE0" w:rsidRPr="00D33495">
        <w:rPr>
          <w:rFonts w:ascii="Calibri" w:hAnsi="Calibri" w:cs="Calibri"/>
        </w:rPr>
        <w:tab/>
        <w:t>The General Manager will play a pivotal role in seeking</w:t>
      </w:r>
      <w:r w:rsidR="002A1AE0" w:rsidRPr="00D33495">
        <w:rPr>
          <w:rFonts w:ascii="Calibri" w:hAnsi="Calibri" w:cs="Calibri"/>
          <w:spacing w:val="1"/>
        </w:rPr>
        <w:t xml:space="preserve"> </w:t>
      </w:r>
      <w:r w:rsidR="002A1AE0" w:rsidRPr="00D33495">
        <w:rPr>
          <w:rFonts w:ascii="Calibri" w:hAnsi="Calibri" w:cs="Calibri"/>
        </w:rPr>
        <w:t xml:space="preserve">to ensure </w:t>
      </w:r>
      <w:r w:rsidR="002A1AE0" w:rsidRPr="0038675A">
        <w:rPr>
          <w:rFonts w:ascii="Calibri" w:hAnsi="Calibri" w:cs="Calibri"/>
          <w:color w:val="000000" w:themeColor="text1"/>
        </w:rPr>
        <w:t>the sustainability of the Tara</w:t>
      </w:r>
      <w:r w:rsidR="002A1AE0" w:rsidRPr="0038675A">
        <w:rPr>
          <w:rFonts w:ascii="Calibri" w:hAnsi="Calibri" w:cs="Calibri"/>
          <w:color w:val="000000" w:themeColor="text1"/>
          <w:spacing w:val="1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Centre</w:t>
      </w:r>
      <w:r w:rsidR="00C91924" w:rsidRPr="0038675A">
        <w:rPr>
          <w:rFonts w:ascii="Calibri" w:hAnsi="Calibri" w:cs="Calibri"/>
          <w:color w:val="000000" w:themeColor="text1"/>
        </w:rPr>
        <w:t>, as set out in the Strategic</w:t>
      </w:r>
      <w:r w:rsidR="00CD4C82" w:rsidRPr="0038675A">
        <w:rPr>
          <w:rFonts w:ascii="Calibri" w:hAnsi="Calibri" w:cs="Calibri"/>
          <w:color w:val="000000" w:themeColor="text1"/>
        </w:rPr>
        <w:t>/Business</w:t>
      </w:r>
      <w:r w:rsidR="00C91924" w:rsidRPr="0038675A">
        <w:rPr>
          <w:rFonts w:ascii="Calibri" w:hAnsi="Calibri" w:cs="Calibri"/>
          <w:color w:val="000000" w:themeColor="text1"/>
        </w:rPr>
        <w:t xml:space="preserve"> Plan, </w:t>
      </w:r>
      <w:r w:rsidR="002A1AE0" w:rsidRPr="0038675A">
        <w:rPr>
          <w:rFonts w:ascii="Calibri" w:hAnsi="Calibri" w:cs="Calibri"/>
          <w:color w:val="000000" w:themeColor="text1"/>
        </w:rPr>
        <w:t>in</w:t>
      </w:r>
      <w:r w:rsidR="002A1AE0" w:rsidRPr="0038675A">
        <w:rPr>
          <w:rFonts w:ascii="Calibri" w:hAnsi="Calibri" w:cs="Calibri"/>
          <w:color w:val="000000" w:themeColor="text1"/>
          <w:spacing w:val="-5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a</w:t>
      </w:r>
      <w:r w:rsidR="002A1AE0" w:rsidRPr="0038675A">
        <w:rPr>
          <w:rFonts w:ascii="Calibri" w:hAnsi="Calibri" w:cs="Calibri"/>
          <w:color w:val="000000" w:themeColor="text1"/>
          <w:spacing w:val="-7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manner</w:t>
      </w:r>
      <w:r w:rsidR="002A1AE0" w:rsidRPr="0038675A">
        <w:rPr>
          <w:rFonts w:ascii="Calibri" w:hAnsi="Calibri" w:cs="Calibri"/>
          <w:color w:val="000000" w:themeColor="text1"/>
          <w:spacing w:val="-5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which</w:t>
      </w:r>
      <w:r w:rsidR="002A1AE0" w:rsidRPr="0038675A">
        <w:rPr>
          <w:rFonts w:ascii="Calibri" w:hAnsi="Calibri" w:cs="Calibri"/>
          <w:color w:val="000000" w:themeColor="text1"/>
          <w:spacing w:val="-6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honours</w:t>
      </w:r>
      <w:r w:rsidR="002A1AE0" w:rsidRPr="0038675A">
        <w:rPr>
          <w:rFonts w:ascii="Calibri" w:hAnsi="Calibri" w:cs="Calibri"/>
          <w:color w:val="000000" w:themeColor="text1"/>
          <w:spacing w:val="-9"/>
        </w:rPr>
        <w:t xml:space="preserve"> </w:t>
      </w:r>
      <w:r w:rsidR="00C91924" w:rsidRPr="0038675A">
        <w:rPr>
          <w:rFonts w:ascii="Calibri" w:hAnsi="Calibri" w:cs="Calibri"/>
          <w:color w:val="000000" w:themeColor="text1"/>
          <w:spacing w:val="-9"/>
        </w:rPr>
        <w:t xml:space="preserve">the </w:t>
      </w:r>
      <w:r w:rsidR="00A04946" w:rsidRPr="0038675A">
        <w:rPr>
          <w:rFonts w:ascii="Calibri" w:hAnsi="Calibri" w:cs="Calibri"/>
          <w:color w:val="000000" w:themeColor="text1"/>
          <w:spacing w:val="-9"/>
        </w:rPr>
        <w:t>Centre’s purpose</w:t>
      </w:r>
      <w:r w:rsidR="002A1AE0" w:rsidRPr="0038675A">
        <w:rPr>
          <w:rFonts w:ascii="Calibri" w:hAnsi="Calibri" w:cs="Calibri"/>
          <w:color w:val="000000" w:themeColor="text1"/>
          <w:spacing w:val="-5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as</w:t>
      </w:r>
      <w:r w:rsidR="002A1AE0" w:rsidRPr="0038675A">
        <w:rPr>
          <w:rFonts w:ascii="Calibri" w:hAnsi="Calibri" w:cs="Calibri"/>
          <w:color w:val="000000" w:themeColor="text1"/>
          <w:spacing w:val="-7"/>
        </w:rPr>
        <w:t xml:space="preserve"> </w:t>
      </w:r>
      <w:r w:rsidR="0005258B" w:rsidRPr="0038675A">
        <w:rPr>
          <w:rFonts w:ascii="Calibri" w:hAnsi="Calibri" w:cs="Calibri"/>
          <w:color w:val="000000" w:themeColor="text1"/>
          <w:spacing w:val="-7"/>
        </w:rPr>
        <w:t xml:space="preserve">articulated </w:t>
      </w:r>
      <w:r w:rsidR="00373BF7" w:rsidRPr="0038675A">
        <w:rPr>
          <w:rFonts w:ascii="Calibri" w:hAnsi="Calibri" w:cs="Calibri"/>
          <w:color w:val="000000" w:themeColor="text1"/>
          <w:spacing w:val="-7"/>
        </w:rPr>
        <w:t xml:space="preserve">in </w:t>
      </w:r>
      <w:proofErr w:type="gramStart"/>
      <w:r w:rsidR="00373BF7" w:rsidRPr="0038675A">
        <w:rPr>
          <w:rFonts w:ascii="Calibri" w:hAnsi="Calibri" w:cs="Calibri"/>
          <w:color w:val="000000" w:themeColor="text1"/>
          <w:spacing w:val="-7"/>
        </w:rPr>
        <w:t xml:space="preserve">the </w:t>
      </w:r>
      <w:r w:rsidR="00373BF7" w:rsidRPr="0038675A">
        <w:rPr>
          <w:rFonts w:ascii="Calibri" w:hAnsi="Calibri" w:cs="Calibri"/>
          <w:color w:val="000000" w:themeColor="text1"/>
          <w:spacing w:val="-64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Vision</w:t>
      </w:r>
      <w:proofErr w:type="gramEnd"/>
      <w:r w:rsidR="0069756B">
        <w:rPr>
          <w:rFonts w:ascii="Calibri" w:hAnsi="Calibri" w:cs="Calibri"/>
          <w:color w:val="000000" w:themeColor="text1"/>
          <w:spacing w:val="44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Statement</w:t>
      </w:r>
      <w:r w:rsidR="00C91924" w:rsidRPr="0038675A">
        <w:rPr>
          <w:rFonts w:ascii="Calibri" w:hAnsi="Calibri" w:cs="Calibri"/>
          <w:color w:val="000000" w:themeColor="text1"/>
        </w:rPr>
        <w:t>, Core Values</w:t>
      </w:r>
      <w:r w:rsidR="0069756B">
        <w:rPr>
          <w:rFonts w:ascii="Calibri" w:hAnsi="Calibri" w:cs="Calibri"/>
          <w:color w:val="000000" w:themeColor="text1"/>
        </w:rPr>
        <w:t xml:space="preserve"> and </w:t>
      </w:r>
      <w:r w:rsidR="002A1AE0" w:rsidRPr="0038675A">
        <w:rPr>
          <w:rFonts w:ascii="Calibri" w:hAnsi="Calibri" w:cs="Calibri"/>
          <w:color w:val="000000" w:themeColor="text1"/>
        </w:rPr>
        <w:t>the</w:t>
      </w:r>
      <w:r w:rsidR="002A1AE0" w:rsidRPr="0038675A">
        <w:rPr>
          <w:rFonts w:ascii="Calibri" w:hAnsi="Calibri" w:cs="Calibri"/>
          <w:color w:val="000000" w:themeColor="text1"/>
          <w:spacing w:val="43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Company</w:t>
      </w:r>
      <w:r w:rsidR="002A1AE0" w:rsidRPr="0038675A">
        <w:rPr>
          <w:rFonts w:ascii="Calibri" w:hAnsi="Calibri" w:cs="Calibri"/>
          <w:color w:val="000000" w:themeColor="text1"/>
          <w:spacing w:val="41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Articles</w:t>
      </w:r>
      <w:r w:rsidR="002A1AE0" w:rsidRPr="0038675A">
        <w:rPr>
          <w:rFonts w:ascii="Calibri" w:hAnsi="Calibri" w:cs="Calibri"/>
          <w:color w:val="000000" w:themeColor="text1"/>
          <w:spacing w:val="44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of</w:t>
      </w:r>
      <w:r w:rsidR="002A1AE0" w:rsidRPr="0038675A">
        <w:rPr>
          <w:rFonts w:ascii="Calibri" w:hAnsi="Calibri" w:cs="Calibri"/>
          <w:color w:val="000000" w:themeColor="text1"/>
          <w:spacing w:val="1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</w:rPr>
        <w:t>Association</w:t>
      </w:r>
      <w:r w:rsidR="0038675A">
        <w:rPr>
          <w:rFonts w:ascii="Calibri" w:hAnsi="Calibri" w:cs="Calibri"/>
          <w:color w:val="000000" w:themeColor="text1"/>
        </w:rPr>
        <w:t>.</w:t>
      </w:r>
    </w:p>
    <w:p w14:paraId="5386E6DB" w14:textId="72369754" w:rsidR="002A1AE0" w:rsidRPr="00455D54" w:rsidRDefault="002A1AE0" w:rsidP="00D33495">
      <w:pPr>
        <w:pStyle w:val="Heading2"/>
        <w:numPr>
          <w:ilvl w:val="0"/>
          <w:numId w:val="5"/>
        </w:numPr>
        <w:spacing w:before="92"/>
        <w:ind w:left="0" w:right="1757" w:hanging="426"/>
        <w:jc w:val="left"/>
        <w:rPr>
          <w:rFonts w:ascii="Calibri" w:hAnsi="Calibri" w:cs="Calibri"/>
        </w:rPr>
      </w:pPr>
      <w:r w:rsidRPr="00455D54">
        <w:rPr>
          <w:rFonts w:ascii="Calibri" w:hAnsi="Calibri" w:cs="Calibri"/>
        </w:rPr>
        <w:lastRenderedPageBreak/>
        <w:t>Strategic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Management</w:t>
      </w:r>
      <w:r w:rsidRPr="00455D54">
        <w:rPr>
          <w:rFonts w:ascii="Calibri" w:hAnsi="Calibri" w:cs="Calibri"/>
          <w:spacing w:val="-3"/>
        </w:rPr>
        <w:t xml:space="preserve"> </w:t>
      </w:r>
      <w:r w:rsidRPr="00455D54">
        <w:rPr>
          <w:rFonts w:ascii="Calibri" w:hAnsi="Calibri" w:cs="Calibri"/>
        </w:rPr>
        <w:t>and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Financial</w:t>
      </w:r>
      <w:r w:rsidRPr="00455D54">
        <w:rPr>
          <w:rFonts w:ascii="Calibri" w:hAnsi="Calibri" w:cs="Calibri"/>
          <w:spacing w:val="1"/>
        </w:rPr>
        <w:t xml:space="preserve"> </w:t>
      </w:r>
      <w:r w:rsidRPr="00455D54">
        <w:rPr>
          <w:rFonts w:ascii="Calibri" w:hAnsi="Calibri" w:cs="Calibri"/>
        </w:rPr>
        <w:t>Administration</w:t>
      </w:r>
    </w:p>
    <w:p w14:paraId="79533DE4" w14:textId="77777777" w:rsidR="002A1AE0" w:rsidRPr="00455D54" w:rsidRDefault="002A1AE0" w:rsidP="002A1AE0">
      <w:pPr>
        <w:pStyle w:val="BodyText"/>
        <w:ind w:left="0"/>
        <w:rPr>
          <w:rFonts w:ascii="Calibri" w:hAnsi="Calibri" w:cs="Calibri"/>
          <w:b/>
          <w:sz w:val="22"/>
        </w:rPr>
      </w:pPr>
    </w:p>
    <w:p w14:paraId="097A47F8" w14:textId="77777777" w:rsidR="002A1AE0" w:rsidRPr="00455D54" w:rsidRDefault="002A1AE0" w:rsidP="002A1AE0">
      <w:pPr>
        <w:pStyle w:val="BodyText"/>
        <w:spacing w:after="120"/>
        <w:ind w:left="284" w:hanging="284"/>
        <w:rPr>
          <w:rFonts w:ascii="Calibri" w:hAnsi="Calibri" w:cs="Calibri"/>
        </w:rPr>
      </w:pPr>
      <w:r w:rsidRPr="00455D54">
        <w:rPr>
          <w:rFonts w:ascii="Calibri" w:hAnsi="Calibri" w:cs="Calibri"/>
        </w:rPr>
        <w:t>The</w:t>
      </w:r>
      <w:r w:rsidRPr="00455D54">
        <w:rPr>
          <w:rFonts w:ascii="Calibri" w:hAnsi="Calibri" w:cs="Calibri"/>
          <w:spacing w:val="-4"/>
        </w:rPr>
        <w:t xml:space="preserve"> </w:t>
      </w:r>
      <w:r w:rsidRPr="00455D54">
        <w:rPr>
          <w:rFonts w:ascii="Calibri" w:hAnsi="Calibri" w:cs="Calibri"/>
        </w:rPr>
        <w:t>General</w:t>
      </w:r>
      <w:r w:rsidRPr="00455D54">
        <w:rPr>
          <w:rFonts w:ascii="Calibri" w:hAnsi="Calibri" w:cs="Calibri"/>
          <w:spacing w:val="-3"/>
        </w:rPr>
        <w:t xml:space="preserve"> </w:t>
      </w:r>
      <w:r w:rsidRPr="00455D54">
        <w:rPr>
          <w:rFonts w:ascii="Calibri" w:hAnsi="Calibri" w:cs="Calibri"/>
        </w:rPr>
        <w:t>Manager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will:</w:t>
      </w:r>
    </w:p>
    <w:p w14:paraId="3327BD8D" w14:textId="5115AA12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17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ensure</w:t>
      </w:r>
      <w:r w:rsidRPr="00455D54">
        <w:rPr>
          <w:rFonts w:ascii="Calibri" w:hAnsi="Calibri" w:cs="Calibri"/>
          <w:spacing w:val="-1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-1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efficient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-9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sustainable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running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of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-1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Centre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in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line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with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agree</w:t>
      </w:r>
      <w:r w:rsidR="00D33495">
        <w:rPr>
          <w:rFonts w:ascii="Calibri" w:hAnsi="Calibri" w:cs="Calibri"/>
          <w:sz w:val="24"/>
        </w:rPr>
        <w:t>d budget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appropriate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Corporate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Governance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systems;</w:t>
      </w:r>
    </w:p>
    <w:p w14:paraId="169F9681" w14:textId="77777777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27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be the key driver in sourcing and securing resources to maintain and sustain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 Centre;</w:t>
      </w:r>
    </w:p>
    <w:p w14:paraId="035D82E5" w14:textId="77777777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23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ensure that appropriate human and financial resources and structures are in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place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so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that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Centre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is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able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to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meet</w:t>
      </w:r>
      <w:r w:rsidRPr="00455D54">
        <w:rPr>
          <w:rFonts w:ascii="Calibri" w:hAnsi="Calibri" w:cs="Calibri"/>
          <w:spacing w:val="-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deliver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its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planned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services;</w:t>
      </w:r>
    </w:p>
    <w:p w14:paraId="35734F3A" w14:textId="77777777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17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oversee the timely and proper preparation, review, auditing and publication of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accurate financial records such as are required for the effective management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of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 Centre;</w:t>
      </w:r>
    </w:p>
    <w:p w14:paraId="23B33B37" w14:textId="77777777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1008"/>
        </w:tabs>
        <w:spacing w:after="120"/>
        <w:ind w:left="284" w:right="222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identify and propose new opportunities for the Centre which complement and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strengthen the established programme of services and provides for future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development;</w:t>
      </w:r>
    </w:p>
    <w:p w14:paraId="2DF369F9" w14:textId="77777777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15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evaluate all aspects of the Centre’s functions and operations and recommend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appropriate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efficiencies;</w:t>
      </w:r>
    </w:p>
    <w:p w14:paraId="6E3549C0" w14:textId="05930B72" w:rsidR="002A1AE0" w:rsidRPr="0038675A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16" w:hanging="284"/>
        <w:jc w:val="both"/>
        <w:rPr>
          <w:rFonts w:ascii="Calibri" w:hAnsi="Calibri" w:cs="Calibri"/>
          <w:color w:val="000000" w:themeColor="text1"/>
          <w:sz w:val="24"/>
        </w:rPr>
      </w:pPr>
      <w:r w:rsidRPr="0038675A">
        <w:rPr>
          <w:rFonts w:ascii="Calibri" w:hAnsi="Calibri" w:cs="Calibri"/>
          <w:color w:val="000000" w:themeColor="text1"/>
          <w:spacing w:val="-1"/>
          <w:sz w:val="24"/>
        </w:rPr>
        <w:t>act</w:t>
      </w:r>
      <w:r w:rsidR="008B4822" w:rsidRPr="0038675A">
        <w:rPr>
          <w:rFonts w:ascii="Calibri" w:hAnsi="Calibri" w:cs="Calibri"/>
          <w:color w:val="000000" w:themeColor="text1"/>
          <w:spacing w:val="-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pacing w:val="-1"/>
          <w:sz w:val="24"/>
        </w:rPr>
        <w:t>in</w:t>
      </w:r>
      <w:r w:rsidRPr="0038675A">
        <w:rPr>
          <w:rFonts w:ascii="Calibri" w:hAnsi="Calibri" w:cs="Calibri"/>
          <w:color w:val="000000" w:themeColor="text1"/>
          <w:spacing w:val="-16"/>
          <w:sz w:val="24"/>
        </w:rPr>
        <w:t xml:space="preserve"> </w:t>
      </w:r>
      <w:r w:rsidR="008B4822" w:rsidRPr="0038675A">
        <w:rPr>
          <w:rFonts w:ascii="Calibri" w:hAnsi="Calibri" w:cs="Calibri"/>
          <w:color w:val="000000" w:themeColor="text1"/>
          <w:spacing w:val="-16"/>
          <w:sz w:val="24"/>
        </w:rPr>
        <w:t xml:space="preserve">collaboration </w:t>
      </w:r>
      <w:r w:rsidRPr="0038675A">
        <w:rPr>
          <w:rFonts w:ascii="Calibri" w:hAnsi="Calibri" w:cs="Calibri"/>
          <w:color w:val="000000" w:themeColor="text1"/>
          <w:sz w:val="24"/>
        </w:rPr>
        <w:t>with</w:t>
      </w:r>
      <w:r w:rsidRPr="0038675A">
        <w:rPr>
          <w:rFonts w:ascii="Calibri" w:hAnsi="Calibri" w:cs="Calibri"/>
          <w:color w:val="000000" w:themeColor="text1"/>
          <w:spacing w:val="-15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the</w:t>
      </w:r>
      <w:r w:rsidRPr="0038675A">
        <w:rPr>
          <w:rFonts w:ascii="Calibri" w:hAnsi="Calibri" w:cs="Calibri"/>
          <w:color w:val="000000" w:themeColor="text1"/>
          <w:spacing w:val="-16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Co-Ordinator</w:t>
      </w:r>
      <w:r w:rsidRPr="0038675A">
        <w:rPr>
          <w:rFonts w:ascii="Calibri" w:hAnsi="Calibri" w:cs="Calibri"/>
          <w:color w:val="000000" w:themeColor="text1"/>
          <w:spacing w:val="-19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of</w:t>
      </w:r>
      <w:r w:rsidRPr="0038675A">
        <w:rPr>
          <w:rFonts w:ascii="Calibri" w:hAnsi="Calibri" w:cs="Calibri"/>
          <w:color w:val="000000" w:themeColor="text1"/>
          <w:spacing w:val="-16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Therapeutic</w:t>
      </w:r>
      <w:r w:rsidRPr="0038675A">
        <w:rPr>
          <w:rFonts w:ascii="Calibri" w:hAnsi="Calibri" w:cs="Calibri"/>
          <w:color w:val="000000" w:themeColor="text1"/>
          <w:spacing w:val="-17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Services,</w:t>
      </w:r>
      <w:r w:rsidRPr="0038675A">
        <w:rPr>
          <w:rFonts w:ascii="Calibri" w:hAnsi="Calibri" w:cs="Calibri"/>
          <w:color w:val="000000" w:themeColor="text1"/>
          <w:spacing w:val="-15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(COTS)</w:t>
      </w:r>
      <w:r w:rsidR="00F673FD" w:rsidRPr="0038675A">
        <w:rPr>
          <w:rFonts w:ascii="Calibri" w:hAnsi="Calibri" w:cs="Calibri"/>
          <w:color w:val="000000" w:themeColor="text1"/>
          <w:sz w:val="24"/>
        </w:rPr>
        <w:t>, and</w:t>
      </w:r>
      <w:r w:rsidR="00D33495" w:rsidRPr="0038675A">
        <w:rPr>
          <w:rFonts w:ascii="Calibri" w:hAnsi="Calibri" w:cs="Calibri"/>
          <w:color w:val="000000" w:themeColor="text1"/>
          <w:spacing w:val="-64"/>
          <w:sz w:val="24"/>
        </w:rPr>
        <w:t xml:space="preserve">  </w:t>
      </w:r>
      <w:r w:rsidR="00F673FD" w:rsidRPr="0038675A">
        <w:rPr>
          <w:rFonts w:ascii="Calibri" w:hAnsi="Calibri" w:cs="Calibri"/>
          <w:color w:val="000000" w:themeColor="text1"/>
          <w:spacing w:val="-64"/>
          <w:sz w:val="24"/>
        </w:rPr>
        <w:t xml:space="preserve"> </w:t>
      </w:r>
      <w:r w:rsidR="00D33495" w:rsidRPr="0038675A">
        <w:rPr>
          <w:rFonts w:ascii="Calibri" w:hAnsi="Calibri" w:cs="Calibri"/>
          <w:color w:val="000000" w:themeColor="text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with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the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Assistant Manager</w:t>
      </w:r>
      <w:r w:rsidR="00F673FD" w:rsidRPr="0038675A">
        <w:rPr>
          <w:rFonts w:ascii="Calibri" w:hAnsi="Calibri" w:cs="Calibri"/>
          <w:color w:val="000000" w:themeColor="text1"/>
          <w:sz w:val="24"/>
        </w:rPr>
        <w:t>,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="00D33495" w:rsidRPr="0038675A">
        <w:rPr>
          <w:rFonts w:ascii="Calibri" w:hAnsi="Calibri" w:cs="Calibri"/>
          <w:color w:val="000000" w:themeColor="text1"/>
          <w:spacing w:val="1"/>
          <w:sz w:val="24"/>
        </w:rPr>
        <w:t>(AM)</w:t>
      </w:r>
      <w:r w:rsidR="00F673FD"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, </w:t>
      </w:r>
      <w:r w:rsidR="00C13EA5"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to ensure </w:t>
      </w:r>
      <w:r w:rsidRPr="0038675A">
        <w:rPr>
          <w:rFonts w:ascii="Calibri" w:hAnsi="Calibri" w:cs="Calibri"/>
          <w:color w:val="000000" w:themeColor="text1"/>
          <w:sz w:val="24"/>
        </w:rPr>
        <w:t>that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plans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and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processes</w:t>
      </w:r>
      <w:r w:rsidRPr="0038675A">
        <w:rPr>
          <w:rFonts w:ascii="Calibri" w:hAnsi="Calibri" w:cs="Calibri"/>
          <w:color w:val="000000" w:themeColor="text1"/>
          <w:spacing w:val="-3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are</w:t>
      </w:r>
      <w:r w:rsidRPr="0038675A">
        <w:rPr>
          <w:rFonts w:ascii="Calibri" w:hAnsi="Calibri" w:cs="Calibri"/>
          <w:color w:val="000000" w:themeColor="text1"/>
          <w:spacing w:val="-2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implemented</w:t>
      </w:r>
      <w:r w:rsidRPr="0038675A">
        <w:rPr>
          <w:rFonts w:ascii="Calibri" w:hAnsi="Calibri" w:cs="Calibri"/>
          <w:color w:val="000000" w:themeColor="text1"/>
          <w:spacing w:val="-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in</w:t>
      </w:r>
      <w:r w:rsidRPr="0038675A">
        <w:rPr>
          <w:rFonts w:ascii="Calibri" w:hAnsi="Calibri" w:cs="Calibri"/>
          <w:color w:val="000000" w:themeColor="text1"/>
          <w:spacing w:val="-3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a</w:t>
      </w:r>
      <w:r w:rsidRPr="0038675A">
        <w:rPr>
          <w:rFonts w:ascii="Calibri" w:hAnsi="Calibri" w:cs="Calibri"/>
          <w:color w:val="000000" w:themeColor="text1"/>
          <w:spacing w:val="-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timely,</w:t>
      </w:r>
      <w:r w:rsidRPr="0038675A">
        <w:rPr>
          <w:rFonts w:ascii="Calibri" w:hAnsi="Calibri" w:cs="Calibri"/>
          <w:color w:val="000000" w:themeColor="text1"/>
          <w:spacing w:val="-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proper</w:t>
      </w:r>
      <w:r w:rsidRPr="0038675A">
        <w:rPr>
          <w:rFonts w:ascii="Calibri" w:hAnsi="Calibri" w:cs="Calibri"/>
          <w:color w:val="000000" w:themeColor="text1"/>
          <w:spacing w:val="-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and</w:t>
      </w:r>
      <w:r w:rsidRPr="0038675A">
        <w:rPr>
          <w:rFonts w:ascii="Calibri" w:hAnsi="Calibri" w:cs="Calibri"/>
          <w:color w:val="000000" w:themeColor="text1"/>
          <w:spacing w:val="-3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appropriate</w:t>
      </w:r>
      <w:r w:rsidRPr="0038675A">
        <w:rPr>
          <w:rFonts w:ascii="Calibri" w:hAnsi="Calibri" w:cs="Calibri"/>
          <w:color w:val="000000" w:themeColor="text1"/>
          <w:spacing w:val="-3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manner;</w:t>
      </w:r>
    </w:p>
    <w:p w14:paraId="0D5B31DB" w14:textId="2C8A7181" w:rsidR="002A1AE0" w:rsidRPr="0038675A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16" w:hanging="284"/>
        <w:jc w:val="both"/>
        <w:rPr>
          <w:rFonts w:ascii="Calibri" w:hAnsi="Calibri" w:cs="Calibri"/>
          <w:color w:val="000000" w:themeColor="text1"/>
          <w:sz w:val="24"/>
        </w:rPr>
      </w:pPr>
      <w:r w:rsidRPr="0038675A">
        <w:rPr>
          <w:rFonts w:ascii="Calibri" w:hAnsi="Calibri" w:cs="Calibri"/>
          <w:color w:val="000000" w:themeColor="text1"/>
          <w:sz w:val="24"/>
        </w:rPr>
        <w:t>ensure that the Centre is legally compliant in all aspects of its statutory duties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and adheres to all relevant legislation</w:t>
      </w:r>
      <w:r w:rsidR="009176B6" w:rsidRPr="0038675A">
        <w:rPr>
          <w:rFonts w:ascii="Calibri" w:hAnsi="Calibri" w:cs="Calibri"/>
          <w:color w:val="000000" w:themeColor="text1"/>
          <w:sz w:val="24"/>
        </w:rPr>
        <w:t>, Policies</w:t>
      </w:r>
      <w:r w:rsidRPr="0038675A">
        <w:rPr>
          <w:rFonts w:ascii="Calibri" w:hAnsi="Calibri" w:cs="Calibri"/>
          <w:color w:val="000000" w:themeColor="text1"/>
          <w:sz w:val="24"/>
        </w:rPr>
        <w:t xml:space="preserve"> and Codes of Practice, in particular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ensuring</w:t>
      </w:r>
      <w:r w:rsidRPr="0038675A">
        <w:rPr>
          <w:rFonts w:ascii="Calibri" w:hAnsi="Calibri" w:cs="Calibri"/>
          <w:color w:val="000000" w:themeColor="text1"/>
          <w:spacing w:val="-14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that</w:t>
      </w:r>
      <w:r w:rsidR="00F673FD" w:rsidRPr="0038675A">
        <w:rPr>
          <w:rFonts w:ascii="Calibri" w:hAnsi="Calibri" w:cs="Calibri"/>
          <w:color w:val="000000" w:themeColor="text1"/>
          <w:sz w:val="24"/>
        </w:rPr>
        <w:t xml:space="preserve"> all responsibilities pertaining </w:t>
      </w:r>
      <w:r w:rsidRPr="0038675A">
        <w:rPr>
          <w:rFonts w:ascii="Calibri" w:hAnsi="Calibri" w:cs="Calibri"/>
          <w:color w:val="000000" w:themeColor="text1"/>
          <w:sz w:val="24"/>
        </w:rPr>
        <w:t>to</w:t>
      </w:r>
      <w:r w:rsidRPr="0038675A">
        <w:rPr>
          <w:rFonts w:ascii="Calibri" w:hAnsi="Calibri" w:cs="Calibri"/>
          <w:color w:val="000000" w:themeColor="text1"/>
          <w:spacing w:val="-1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the</w:t>
      </w:r>
      <w:r w:rsidRPr="0038675A">
        <w:rPr>
          <w:rFonts w:ascii="Calibri" w:hAnsi="Calibri" w:cs="Calibri"/>
          <w:color w:val="000000" w:themeColor="text1"/>
          <w:spacing w:val="-12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safeguarding</w:t>
      </w:r>
      <w:r w:rsidRPr="0038675A">
        <w:rPr>
          <w:rFonts w:ascii="Calibri" w:hAnsi="Calibri" w:cs="Calibri"/>
          <w:color w:val="000000" w:themeColor="text1"/>
          <w:spacing w:val="-13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of</w:t>
      </w:r>
      <w:r w:rsidRPr="0038675A">
        <w:rPr>
          <w:rFonts w:ascii="Calibri" w:hAnsi="Calibri" w:cs="Calibri"/>
          <w:color w:val="000000" w:themeColor="text1"/>
          <w:spacing w:val="-10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children</w:t>
      </w:r>
      <w:r w:rsidRPr="0038675A">
        <w:rPr>
          <w:rFonts w:ascii="Calibri" w:hAnsi="Calibri" w:cs="Calibri"/>
          <w:color w:val="000000" w:themeColor="text1"/>
          <w:spacing w:val="-1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and</w:t>
      </w:r>
      <w:r w:rsidRPr="0038675A">
        <w:rPr>
          <w:rFonts w:ascii="Calibri" w:hAnsi="Calibri" w:cs="Calibri"/>
          <w:color w:val="000000" w:themeColor="text1"/>
          <w:spacing w:val="-12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of</w:t>
      </w:r>
      <w:r w:rsidRPr="0038675A">
        <w:rPr>
          <w:rFonts w:ascii="Calibri" w:hAnsi="Calibri" w:cs="Calibri"/>
          <w:color w:val="000000" w:themeColor="text1"/>
          <w:spacing w:val="-11"/>
          <w:sz w:val="24"/>
        </w:rPr>
        <w:t xml:space="preserve"> </w:t>
      </w:r>
      <w:r w:rsidR="00D75754" w:rsidRPr="0038675A">
        <w:rPr>
          <w:rFonts w:ascii="Calibri" w:hAnsi="Calibri" w:cs="Calibri"/>
          <w:color w:val="000000" w:themeColor="text1"/>
          <w:sz w:val="24"/>
        </w:rPr>
        <w:t xml:space="preserve">adults are </w:t>
      </w:r>
      <w:r w:rsidR="00F673FD" w:rsidRPr="0038675A">
        <w:rPr>
          <w:rFonts w:ascii="Calibri" w:hAnsi="Calibri" w:cs="Calibri"/>
          <w:color w:val="000000" w:themeColor="text1"/>
          <w:spacing w:val="-1"/>
          <w:sz w:val="24"/>
        </w:rPr>
        <w:t>discharged</w:t>
      </w:r>
      <w:r w:rsidRPr="0038675A">
        <w:rPr>
          <w:rFonts w:ascii="Calibri" w:hAnsi="Calibri" w:cs="Calibri"/>
          <w:color w:val="000000" w:themeColor="text1"/>
          <w:sz w:val="24"/>
        </w:rPr>
        <w:t xml:space="preserve"> to the</w:t>
      </w:r>
      <w:r w:rsidRPr="0038675A">
        <w:rPr>
          <w:rFonts w:ascii="Calibri" w:hAnsi="Calibri" w:cs="Calibri"/>
          <w:color w:val="000000" w:themeColor="text1"/>
          <w:spacing w:val="-3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>highest possible standards;</w:t>
      </w:r>
    </w:p>
    <w:p w14:paraId="7E944FA2" w14:textId="77777777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22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be the Designated Officer for Safeguarding, (children and adults), as set out in</w:t>
      </w:r>
      <w:r w:rsidRPr="00455D54">
        <w:rPr>
          <w:rFonts w:ascii="Calibri" w:hAnsi="Calibri" w:cs="Calibri"/>
          <w:spacing w:val="-6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Centre’s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Safeguarding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Policies;</w:t>
      </w:r>
    </w:p>
    <w:p w14:paraId="1ABFF915" w14:textId="77777777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1008"/>
        </w:tabs>
        <w:spacing w:after="120"/>
        <w:ind w:left="284" w:right="214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ensure the security/safety of the Tara Centre premises and its other assets;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this includes ensuring the efficient and effective discharge of key holder duties</w:t>
      </w:r>
      <w:r w:rsidRPr="00455D54">
        <w:rPr>
          <w:rFonts w:ascii="Calibri" w:hAnsi="Calibri" w:cs="Calibri"/>
          <w:spacing w:val="-6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by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designated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employees;</w:t>
      </w:r>
    </w:p>
    <w:p w14:paraId="4F109707" w14:textId="4F68A070" w:rsidR="002A1AE0" w:rsidRPr="0038675A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284" w:right="223" w:hanging="284"/>
        <w:jc w:val="both"/>
        <w:rPr>
          <w:rFonts w:ascii="Calibri" w:hAnsi="Calibri" w:cs="Calibri"/>
          <w:color w:val="000000" w:themeColor="text1"/>
          <w:sz w:val="26"/>
        </w:rPr>
      </w:pPr>
      <w:r w:rsidRPr="007F3ACC">
        <w:rPr>
          <w:rFonts w:ascii="Calibri" w:hAnsi="Calibri" w:cs="Calibri"/>
          <w:sz w:val="24"/>
        </w:rPr>
        <w:t xml:space="preserve">have clear, open communication with </w:t>
      </w:r>
      <w:r w:rsidR="007F3ACC" w:rsidRPr="007F3ACC">
        <w:rPr>
          <w:rFonts w:ascii="Calibri" w:hAnsi="Calibri" w:cs="Calibri"/>
          <w:sz w:val="24"/>
        </w:rPr>
        <w:t xml:space="preserve">the </w:t>
      </w:r>
      <w:r w:rsidR="007F3ACC" w:rsidRPr="0038675A">
        <w:rPr>
          <w:rFonts w:ascii="Calibri" w:hAnsi="Calibri" w:cs="Calibri"/>
          <w:color w:val="000000" w:themeColor="text1"/>
          <w:sz w:val="24"/>
        </w:rPr>
        <w:t>Board of Directors,</w:t>
      </w:r>
      <w:r w:rsidR="00A67ED0">
        <w:rPr>
          <w:rFonts w:ascii="Calibri" w:hAnsi="Calibri" w:cs="Calibri"/>
          <w:color w:val="000000" w:themeColor="text1"/>
          <w:sz w:val="24"/>
        </w:rPr>
        <w:t xml:space="preserve"> Chairperson, </w:t>
      </w:r>
      <w:r w:rsidR="007F3ACC" w:rsidRPr="0038675A">
        <w:rPr>
          <w:rFonts w:ascii="Calibri" w:hAnsi="Calibri" w:cs="Calibri"/>
          <w:color w:val="000000" w:themeColor="text1"/>
          <w:sz w:val="24"/>
        </w:rPr>
        <w:t>staff, employees, volunteers</w:t>
      </w:r>
      <w:r w:rsidRPr="0038675A">
        <w:rPr>
          <w:rFonts w:ascii="Calibri" w:hAnsi="Calibri" w:cs="Calibri"/>
          <w:color w:val="000000" w:themeColor="text1"/>
          <w:sz w:val="24"/>
        </w:rPr>
        <w:t xml:space="preserve"> and </w:t>
      </w:r>
      <w:r w:rsidR="007F3ACC" w:rsidRPr="0038675A">
        <w:rPr>
          <w:rFonts w:ascii="Calibri" w:hAnsi="Calibri" w:cs="Calibri"/>
          <w:color w:val="000000" w:themeColor="text1"/>
          <w:sz w:val="24"/>
        </w:rPr>
        <w:t>other</w:t>
      </w:r>
      <w:r w:rsidRPr="0038675A">
        <w:rPr>
          <w:rFonts w:ascii="Calibri" w:hAnsi="Calibri" w:cs="Calibri"/>
          <w:color w:val="000000" w:themeColor="text1"/>
          <w:spacing w:val="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 xml:space="preserve">relevant stakeholders </w:t>
      </w:r>
      <w:r w:rsidR="007F3ACC" w:rsidRPr="0038675A">
        <w:rPr>
          <w:rFonts w:ascii="Calibri" w:hAnsi="Calibri" w:cs="Calibri"/>
          <w:color w:val="000000" w:themeColor="text1"/>
          <w:sz w:val="24"/>
        </w:rPr>
        <w:t xml:space="preserve">as is necessary for the management of the Centre. </w:t>
      </w:r>
    </w:p>
    <w:p w14:paraId="4A7ECF05" w14:textId="77777777" w:rsidR="002A1AE0" w:rsidRPr="00455D54" w:rsidRDefault="002A1AE0" w:rsidP="002A1AE0">
      <w:pPr>
        <w:pStyle w:val="BodyText"/>
        <w:spacing w:before="9"/>
        <w:ind w:left="0"/>
        <w:rPr>
          <w:rFonts w:ascii="Calibri" w:hAnsi="Calibri" w:cs="Calibri"/>
          <w:sz w:val="20"/>
        </w:rPr>
      </w:pPr>
    </w:p>
    <w:p w14:paraId="7DD8C6BC" w14:textId="77777777" w:rsidR="002A1AE0" w:rsidRPr="00455D54" w:rsidRDefault="002A1AE0" w:rsidP="002A1AE0">
      <w:pPr>
        <w:pStyle w:val="Heading2"/>
        <w:numPr>
          <w:ilvl w:val="0"/>
          <w:numId w:val="2"/>
        </w:numPr>
        <w:ind w:left="284" w:right="1757"/>
        <w:jc w:val="left"/>
        <w:rPr>
          <w:rFonts w:ascii="Calibri" w:hAnsi="Calibri" w:cs="Calibri"/>
        </w:rPr>
      </w:pPr>
      <w:r w:rsidRPr="00455D54">
        <w:rPr>
          <w:rFonts w:ascii="Calibri" w:hAnsi="Calibri" w:cs="Calibri"/>
        </w:rPr>
        <w:t>Human</w:t>
      </w:r>
      <w:r w:rsidRPr="00455D54">
        <w:rPr>
          <w:rFonts w:ascii="Calibri" w:hAnsi="Calibri" w:cs="Calibri"/>
          <w:spacing w:val="-1"/>
        </w:rPr>
        <w:t xml:space="preserve"> </w:t>
      </w:r>
      <w:r w:rsidRPr="00455D54">
        <w:rPr>
          <w:rFonts w:ascii="Calibri" w:hAnsi="Calibri" w:cs="Calibri"/>
        </w:rPr>
        <w:t>Resources</w:t>
      </w:r>
    </w:p>
    <w:p w14:paraId="004D04ED" w14:textId="77777777" w:rsidR="002A1AE0" w:rsidRPr="00455D54" w:rsidRDefault="002A1AE0" w:rsidP="002A1AE0">
      <w:pPr>
        <w:pStyle w:val="BodyText"/>
        <w:ind w:left="0"/>
        <w:rPr>
          <w:rFonts w:ascii="Calibri" w:hAnsi="Calibri" w:cs="Calibri"/>
          <w:b/>
        </w:rPr>
      </w:pPr>
    </w:p>
    <w:p w14:paraId="25C2977F" w14:textId="77777777" w:rsidR="002A1AE0" w:rsidRPr="00455D54" w:rsidRDefault="002A1AE0" w:rsidP="002A1AE0">
      <w:pPr>
        <w:pStyle w:val="BodyText"/>
        <w:tabs>
          <w:tab w:val="left" w:pos="142"/>
        </w:tabs>
        <w:spacing w:after="120"/>
        <w:ind w:left="0"/>
        <w:rPr>
          <w:rFonts w:ascii="Calibri" w:hAnsi="Calibri" w:cs="Calibri"/>
        </w:rPr>
      </w:pPr>
      <w:r w:rsidRPr="00455D54">
        <w:rPr>
          <w:rFonts w:ascii="Calibri" w:hAnsi="Calibri" w:cs="Calibri"/>
        </w:rPr>
        <w:t>The</w:t>
      </w:r>
      <w:r w:rsidRPr="00455D54">
        <w:rPr>
          <w:rFonts w:ascii="Calibri" w:hAnsi="Calibri" w:cs="Calibri"/>
          <w:spacing w:val="-4"/>
        </w:rPr>
        <w:t xml:space="preserve"> </w:t>
      </w:r>
      <w:r w:rsidRPr="00455D54">
        <w:rPr>
          <w:rFonts w:ascii="Calibri" w:hAnsi="Calibri" w:cs="Calibri"/>
        </w:rPr>
        <w:t>General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Manager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will:</w:t>
      </w:r>
    </w:p>
    <w:p w14:paraId="353A9ABC" w14:textId="0DD499DA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142"/>
          <w:tab w:val="left" w:pos="941"/>
        </w:tabs>
        <w:spacing w:after="120"/>
        <w:ind w:left="426" w:right="220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provide leadership and management to a team of staff members to ensure the</w:t>
      </w:r>
      <w:r w:rsidRPr="00455D54">
        <w:rPr>
          <w:rFonts w:ascii="Calibri" w:hAnsi="Calibri" w:cs="Calibri"/>
          <w:spacing w:val="-6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Tara Centre fulfils its responsibilities at all levels in an</w:t>
      </w:r>
      <w:r w:rsidR="00F1548F" w:rsidRPr="005917A5">
        <w:rPr>
          <w:rFonts w:ascii="Calibri" w:hAnsi="Calibri" w:cs="Calibri"/>
          <w:color w:val="FF0000"/>
          <w:sz w:val="24"/>
        </w:rPr>
        <w:t xml:space="preserve"> </w:t>
      </w:r>
      <w:r w:rsidR="00F1548F" w:rsidRPr="0038675A">
        <w:rPr>
          <w:rFonts w:ascii="Calibri" w:hAnsi="Calibri" w:cs="Calibri"/>
          <w:color w:val="000000" w:themeColor="text1"/>
          <w:sz w:val="24"/>
        </w:rPr>
        <w:t>ethical,</w:t>
      </w:r>
      <w:r w:rsidR="00F1548F">
        <w:rPr>
          <w:rFonts w:ascii="Calibri" w:hAnsi="Calibri" w:cs="Calibri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efficient and effective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manner;</w:t>
      </w:r>
    </w:p>
    <w:p w14:paraId="244EFDFB" w14:textId="439085DF" w:rsidR="002A1AE0" w:rsidRPr="0038675A" w:rsidRDefault="002A1AE0" w:rsidP="002A1AE0">
      <w:pPr>
        <w:pStyle w:val="ListParagraph"/>
        <w:numPr>
          <w:ilvl w:val="0"/>
          <w:numId w:val="1"/>
        </w:numPr>
        <w:tabs>
          <w:tab w:val="left" w:pos="142"/>
          <w:tab w:val="left" w:pos="941"/>
        </w:tabs>
        <w:spacing w:after="120"/>
        <w:ind w:left="426" w:right="218" w:hanging="284"/>
        <w:jc w:val="both"/>
        <w:rPr>
          <w:rFonts w:ascii="Calibri" w:hAnsi="Calibri" w:cs="Calibri"/>
          <w:color w:val="000000" w:themeColor="text1"/>
          <w:sz w:val="28"/>
          <w:szCs w:val="24"/>
        </w:rPr>
      </w:pPr>
      <w:r w:rsidRPr="0038675A">
        <w:rPr>
          <w:rFonts w:ascii="Calibri" w:hAnsi="Calibri" w:cs="Calibri"/>
          <w:color w:val="000000" w:themeColor="text1"/>
          <w:sz w:val="24"/>
        </w:rPr>
        <w:t xml:space="preserve">ensure </w:t>
      </w:r>
      <w:r w:rsidR="009176B6" w:rsidRPr="0038675A">
        <w:rPr>
          <w:rFonts w:ascii="Calibri" w:hAnsi="Calibri" w:cs="Calibri"/>
          <w:color w:val="000000" w:themeColor="text1"/>
          <w:sz w:val="24"/>
        </w:rPr>
        <w:t xml:space="preserve">that </w:t>
      </w:r>
      <w:r w:rsidRPr="0038675A">
        <w:rPr>
          <w:rFonts w:ascii="Calibri" w:hAnsi="Calibri" w:cs="Calibri"/>
          <w:color w:val="000000" w:themeColor="text1"/>
          <w:sz w:val="24"/>
        </w:rPr>
        <w:t xml:space="preserve">the staffing structure is </w:t>
      </w:r>
      <w:r w:rsidR="00C13EA5" w:rsidRPr="0038675A">
        <w:rPr>
          <w:rFonts w:ascii="Calibri" w:hAnsi="Calibri" w:cs="Calibri"/>
          <w:color w:val="000000" w:themeColor="text1"/>
          <w:sz w:val="24"/>
        </w:rPr>
        <w:t xml:space="preserve">suited </w:t>
      </w:r>
      <w:r w:rsidR="00A059F4" w:rsidRPr="0038675A">
        <w:rPr>
          <w:rFonts w:ascii="Calibri" w:hAnsi="Calibri" w:cs="Calibri"/>
          <w:color w:val="000000" w:themeColor="text1"/>
          <w:sz w:val="24"/>
        </w:rPr>
        <w:t>to</w:t>
      </w:r>
      <w:r w:rsidR="00C22E55" w:rsidRPr="0038675A">
        <w:rPr>
          <w:rFonts w:ascii="Calibri" w:hAnsi="Calibri" w:cs="Calibri"/>
          <w:color w:val="000000" w:themeColor="text1"/>
          <w:sz w:val="24"/>
        </w:rPr>
        <w:t xml:space="preserve"> all aspects of the provision of the services on offer at the Centre in </w:t>
      </w:r>
      <w:r w:rsidR="009176B6" w:rsidRPr="0038675A">
        <w:rPr>
          <w:rFonts w:ascii="Calibri" w:hAnsi="Calibri" w:cs="Calibri"/>
          <w:color w:val="000000" w:themeColor="text1"/>
          <w:sz w:val="24"/>
        </w:rPr>
        <w:t xml:space="preserve">a manner which upholds </w:t>
      </w:r>
      <w:r w:rsidR="00C22E55" w:rsidRPr="0038675A">
        <w:rPr>
          <w:rFonts w:ascii="Calibri" w:hAnsi="Calibri" w:cs="Calibri"/>
          <w:color w:val="000000" w:themeColor="text1"/>
          <w:sz w:val="24"/>
        </w:rPr>
        <w:t xml:space="preserve">Tara’s </w:t>
      </w:r>
      <w:r w:rsidR="00C13EA5" w:rsidRPr="0038675A">
        <w:rPr>
          <w:rFonts w:ascii="Calibri" w:hAnsi="Calibri" w:cs="Calibri"/>
          <w:color w:val="000000" w:themeColor="text1"/>
          <w:sz w:val="24"/>
        </w:rPr>
        <w:t xml:space="preserve">core values </w:t>
      </w:r>
      <w:r w:rsidR="00C22E55" w:rsidRPr="0038675A">
        <w:rPr>
          <w:rFonts w:ascii="Calibri" w:hAnsi="Calibri" w:cs="Calibri"/>
          <w:color w:val="000000" w:themeColor="text1"/>
          <w:sz w:val="24"/>
        </w:rPr>
        <w:t>and is</w:t>
      </w:r>
      <w:r w:rsidR="009176B6" w:rsidRPr="0038675A">
        <w:rPr>
          <w:rFonts w:ascii="Calibri" w:hAnsi="Calibri" w:cs="Calibri"/>
          <w:color w:val="000000" w:themeColor="text1"/>
          <w:sz w:val="24"/>
        </w:rPr>
        <w:t xml:space="preserve"> </w:t>
      </w:r>
      <w:r w:rsidRPr="0038675A">
        <w:rPr>
          <w:rFonts w:ascii="Calibri" w:hAnsi="Calibri" w:cs="Calibri"/>
          <w:color w:val="000000" w:themeColor="text1"/>
          <w:sz w:val="24"/>
        </w:rPr>
        <w:t xml:space="preserve">in </w:t>
      </w:r>
      <w:r w:rsidR="00C13EA5" w:rsidRPr="0038675A">
        <w:rPr>
          <w:rFonts w:ascii="Calibri" w:hAnsi="Calibri" w:cs="Calibri"/>
          <w:color w:val="000000" w:themeColor="text1"/>
          <w:sz w:val="24"/>
        </w:rPr>
        <w:t>accordance with the Strategic/Business Plan and the Action Plan;</w:t>
      </w:r>
    </w:p>
    <w:p w14:paraId="05725E4E" w14:textId="5AA7B629" w:rsidR="002A1AE0" w:rsidRPr="00455D54" w:rsidRDefault="002A1AE0" w:rsidP="002A1AE0">
      <w:pPr>
        <w:pStyle w:val="ListParagraph"/>
        <w:numPr>
          <w:ilvl w:val="0"/>
          <w:numId w:val="1"/>
        </w:numPr>
        <w:spacing w:before="1" w:after="120"/>
        <w:ind w:left="426" w:right="219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oversee the recruitment and selection of suitable personnel, ensuring that the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highest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calibre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of</w:t>
      </w:r>
      <w:r w:rsidRPr="00455D54">
        <w:rPr>
          <w:rFonts w:ascii="Calibri" w:hAnsi="Calibri" w:cs="Calibri"/>
          <w:spacing w:val="-7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candidate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is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sourced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that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all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statutory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obligations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are</w:t>
      </w:r>
      <w:r w:rsidRPr="00455D54">
        <w:rPr>
          <w:rFonts w:ascii="Calibri" w:hAnsi="Calibri" w:cs="Calibri"/>
          <w:spacing w:val="-1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met</w:t>
      </w:r>
      <w:r w:rsidR="00622CF4">
        <w:rPr>
          <w:rFonts w:ascii="Calibri" w:hAnsi="Calibri" w:cs="Calibri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in the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recruitment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process;</w:t>
      </w:r>
    </w:p>
    <w:p w14:paraId="0F987AD4" w14:textId="77777777" w:rsidR="002A1AE0" w:rsidRPr="00455D54" w:rsidRDefault="002A1AE0" w:rsidP="002A1AE0">
      <w:pPr>
        <w:pStyle w:val="ListParagraph"/>
        <w:numPr>
          <w:ilvl w:val="0"/>
          <w:numId w:val="1"/>
        </w:numPr>
        <w:spacing w:after="120"/>
        <w:ind w:left="426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lastRenderedPageBreak/>
        <w:t>develop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promote</w:t>
      </w:r>
      <w:r w:rsidRPr="00455D54">
        <w:rPr>
          <w:rFonts w:ascii="Calibri" w:hAnsi="Calibri" w:cs="Calibri"/>
          <w:spacing w:val="-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harmonious,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positive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staff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relations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at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all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levels;</w:t>
      </w:r>
    </w:p>
    <w:p w14:paraId="67ACDC19" w14:textId="63EA51EF" w:rsidR="002A1AE0" w:rsidRPr="0038675A" w:rsidRDefault="00B72D94" w:rsidP="002A1AE0">
      <w:pPr>
        <w:pStyle w:val="ListParagraph"/>
        <w:numPr>
          <w:ilvl w:val="0"/>
          <w:numId w:val="1"/>
        </w:numPr>
        <w:spacing w:after="120"/>
        <w:ind w:left="426" w:right="224" w:hanging="284"/>
        <w:jc w:val="both"/>
        <w:rPr>
          <w:rFonts w:ascii="Calibri" w:hAnsi="Calibri" w:cs="Calibri"/>
          <w:color w:val="000000" w:themeColor="text1"/>
          <w:sz w:val="24"/>
        </w:rPr>
      </w:pPr>
      <w:r w:rsidRPr="0038675A">
        <w:rPr>
          <w:rFonts w:ascii="Calibri" w:hAnsi="Calibri" w:cs="Calibri"/>
          <w:color w:val="000000" w:themeColor="text1"/>
          <w:sz w:val="24"/>
        </w:rPr>
        <w:t xml:space="preserve">regularly update the operational Action Plan for the Centre and present it to the Board of Directors for approval as and when necessary; </w:t>
      </w:r>
    </w:p>
    <w:p w14:paraId="6D84970D" w14:textId="2C4DBE84" w:rsidR="002A1AE0" w:rsidRPr="00455D54" w:rsidRDefault="002A1AE0" w:rsidP="002A1AE0">
      <w:pPr>
        <w:pStyle w:val="ListParagraph"/>
        <w:numPr>
          <w:ilvl w:val="0"/>
          <w:numId w:val="1"/>
        </w:numPr>
        <w:spacing w:after="120"/>
        <w:ind w:left="426" w:right="220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advise and support staff members who have a managerial dimension in their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 xml:space="preserve">role, e.g., COTS, </w:t>
      </w:r>
      <w:r>
        <w:rPr>
          <w:rFonts w:ascii="Calibri" w:hAnsi="Calibri" w:cs="Calibri"/>
          <w:sz w:val="24"/>
        </w:rPr>
        <w:t>A</w:t>
      </w:r>
      <w:r w:rsidR="00D33495">
        <w:rPr>
          <w:rFonts w:ascii="Calibri" w:hAnsi="Calibri" w:cs="Calibri"/>
          <w:sz w:val="24"/>
        </w:rPr>
        <w:t>M</w:t>
      </w:r>
      <w:r w:rsidRPr="00455D54">
        <w:rPr>
          <w:rFonts w:ascii="Calibri" w:hAnsi="Calibri" w:cs="Calibri"/>
          <w:sz w:val="24"/>
        </w:rPr>
        <w:t xml:space="preserve">, in addressing any personnel issues, which may </w:t>
      </w:r>
      <w:r w:rsidR="007B5291" w:rsidRPr="00455D54">
        <w:rPr>
          <w:rFonts w:ascii="Calibri" w:hAnsi="Calibri" w:cs="Calibri"/>
          <w:sz w:val="24"/>
        </w:rPr>
        <w:t>arise</w:t>
      </w:r>
      <w:r w:rsidR="007B5291">
        <w:rPr>
          <w:rFonts w:ascii="Calibri" w:hAnsi="Calibri" w:cs="Calibri"/>
          <w:sz w:val="24"/>
        </w:rPr>
        <w:t xml:space="preserve"> within </w:t>
      </w:r>
      <w:r w:rsidRPr="00455D54">
        <w:rPr>
          <w:rFonts w:ascii="Calibri" w:hAnsi="Calibri" w:cs="Calibri"/>
          <w:sz w:val="24"/>
        </w:rPr>
        <w:t>their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respective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areas of responsibility.</w:t>
      </w:r>
    </w:p>
    <w:p w14:paraId="12A3C41D" w14:textId="77777777" w:rsidR="002A1AE0" w:rsidRDefault="002A1AE0" w:rsidP="002A1AE0">
      <w:pPr>
        <w:tabs>
          <w:tab w:val="left" w:pos="142"/>
          <w:tab w:val="left" w:pos="941"/>
        </w:tabs>
        <w:spacing w:line="237" w:lineRule="auto"/>
        <w:ind w:right="218"/>
        <w:jc w:val="both"/>
        <w:rPr>
          <w:rFonts w:ascii="Calibri" w:hAnsi="Calibri" w:cs="Calibri"/>
          <w:sz w:val="24"/>
        </w:rPr>
      </w:pPr>
    </w:p>
    <w:p w14:paraId="2FA73FB6" w14:textId="77777777" w:rsidR="002A1AE0" w:rsidRPr="00455D54" w:rsidRDefault="002A1AE0" w:rsidP="002A1AE0">
      <w:pPr>
        <w:tabs>
          <w:tab w:val="left" w:pos="142"/>
          <w:tab w:val="left" w:pos="941"/>
        </w:tabs>
        <w:spacing w:line="237" w:lineRule="auto"/>
        <w:ind w:right="218"/>
        <w:jc w:val="both"/>
        <w:rPr>
          <w:rFonts w:ascii="Calibri" w:hAnsi="Calibri" w:cs="Calibri"/>
          <w:sz w:val="24"/>
        </w:rPr>
      </w:pPr>
    </w:p>
    <w:p w14:paraId="3E440548" w14:textId="77777777" w:rsidR="002A1AE0" w:rsidRPr="00455D54" w:rsidRDefault="002A1AE0" w:rsidP="002A1AE0">
      <w:pPr>
        <w:pStyle w:val="Heading2"/>
        <w:numPr>
          <w:ilvl w:val="0"/>
          <w:numId w:val="2"/>
        </w:numPr>
        <w:ind w:left="284" w:right="1756" w:hanging="284"/>
        <w:jc w:val="left"/>
        <w:rPr>
          <w:rFonts w:ascii="Calibri" w:hAnsi="Calibri" w:cs="Calibri"/>
        </w:rPr>
      </w:pPr>
      <w:r w:rsidRPr="00455D54">
        <w:rPr>
          <w:rFonts w:ascii="Calibri" w:hAnsi="Calibri" w:cs="Calibri"/>
        </w:rPr>
        <w:t>Marketing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and Administration</w:t>
      </w:r>
      <w:r w:rsidRPr="00455D54">
        <w:rPr>
          <w:rFonts w:ascii="Calibri" w:hAnsi="Calibri" w:cs="Calibri"/>
          <w:spacing w:val="-1"/>
        </w:rPr>
        <w:t xml:space="preserve"> </w:t>
      </w:r>
      <w:r w:rsidRPr="00455D54">
        <w:rPr>
          <w:rFonts w:ascii="Calibri" w:hAnsi="Calibri" w:cs="Calibri"/>
        </w:rPr>
        <w:t>Duties</w:t>
      </w:r>
    </w:p>
    <w:p w14:paraId="528B5EAA" w14:textId="77777777" w:rsidR="002A1AE0" w:rsidRPr="00455D54" w:rsidRDefault="002A1AE0" w:rsidP="002A1AE0">
      <w:pPr>
        <w:pStyle w:val="BodyText"/>
        <w:spacing w:before="1"/>
        <w:ind w:left="0"/>
        <w:rPr>
          <w:rFonts w:ascii="Calibri" w:hAnsi="Calibri" w:cs="Calibri"/>
          <w:b/>
        </w:rPr>
      </w:pPr>
    </w:p>
    <w:p w14:paraId="47BB92D9" w14:textId="77777777" w:rsidR="002A1AE0" w:rsidRPr="00455D54" w:rsidRDefault="002A1AE0" w:rsidP="002A1AE0">
      <w:pPr>
        <w:pStyle w:val="BodyText"/>
        <w:spacing w:after="120"/>
        <w:ind w:left="0" w:firstLine="142"/>
        <w:jc w:val="both"/>
        <w:rPr>
          <w:rFonts w:ascii="Calibri" w:hAnsi="Calibri" w:cs="Calibri"/>
        </w:rPr>
      </w:pPr>
      <w:r w:rsidRPr="00455D54">
        <w:rPr>
          <w:rFonts w:ascii="Calibri" w:hAnsi="Calibri" w:cs="Calibri"/>
        </w:rPr>
        <w:t>The</w:t>
      </w:r>
      <w:r w:rsidRPr="00455D54">
        <w:rPr>
          <w:rFonts w:ascii="Calibri" w:hAnsi="Calibri" w:cs="Calibri"/>
          <w:spacing w:val="-4"/>
        </w:rPr>
        <w:t xml:space="preserve"> </w:t>
      </w:r>
      <w:r w:rsidRPr="00455D54">
        <w:rPr>
          <w:rFonts w:ascii="Calibri" w:hAnsi="Calibri" w:cs="Calibri"/>
        </w:rPr>
        <w:t>General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Manager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will:</w:t>
      </w:r>
    </w:p>
    <w:p w14:paraId="01FD68AD" w14:textId="3E4EC8DB" w:rsidR="002A1AE0" w:rsidRPr="00455D54" w:rsidRDefault="002A1AE0" w:rsidP="00F742CD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426" w:right="215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embrace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develop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strong,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professional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respectful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working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relationships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with</w:t>
      </w:r>
      <w:r w:rsidRPr="00455D54">
        <w:rPr>
          <w:rFonts w:ascii="Calibri" w:hAnsi="Calibri" w:cs="Calibri"/>
          <w:spacing w:val="-9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individuals,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groups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organisations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which</w:t>
      </w:r>
      <w:r w:rsidRPr="00455D54">
        <w:rPr>
          <w:rFonts w:ascii="Calibri" w:hAnsi="Calibri" w:cs="Calibri"/>
          <w:spacing w:val="-10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have</w:t>
      </w:r>
      <w:r w:rsidRPr="00455D54">
        <w:rPr>
          <w:rFonts w:ascii="Calibri" w:hAnsi="Calibri" w:cs="Calibri"/>
          <w:spacing w:val="-8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shaped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-64"/>
          <w:sz w:val="24"/>
        </w:rPr>
        <w:t xml:space="preserve"> </w:t>
      </w:r>
      <w:r w:rsidR="00C65754">
        <w:rPr>
          <w:rFonts w:ascii="Calibri" w:hAnsi="Calibri" w:cs="Calibri"/>
          <w:spacing w:val="-64"/>
          <w:sz w:val="24"/>
        </w:rPr>
        <w:t xml:space="preserve"> </w:t>
      </w:r>
      <w:r w:rsidR="00622CF4">
        <w:rPr>
          <w:rFonts w:ascii="Calibri" w:hAnsi="Calibri" w:cs="Calibri"/>
          <w:sz w:val="24"/>
        </w:rPr>
        <w:t xml:space="preserve"> </w:t>
      </w:r>
      <w:r w:rsidR="00C65754">
        <w:rPr>
          <w:rFonts w:ascii="Calibri" w:hAnsi="Calibri" w:cs="Calibri"/>
          <w:sz w:val="24"/>
        </w:rPr>
        <w:t>ethos</w:t>
      </w:r>
      <w:r w:rsidRPr="00455D54">
        <w:rPr>
          <w:rFonts w:ascii="Calibri" w:hAnsi="Calibri" w:cs="Calibri"/>
          <w:spacing w:val="-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 leadership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style at the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Centre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to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date;</w:t>
      </w:r>
    </w:p>
    <w:p w14:paraId="71A56027" w14:textId="0F13D413" w:rsidR="002A1AE0" w:rsidRPr="00455D54" w:rsidRDefault="007B5291" w:rsidP="002A1AE0">
      <w:pPr>
        <w:pStyle w:val="ListParagraph"/>
        <w:numPr>
          <w:ilvl w:val="0"/>
          <w:numId w:val="1"/>
        </w:numPr>
        <w:tabs>
          <w:tab w:val="left" w:pos="941"/>
        </w:tabs>
        <w:spacing w:before="3" w:after="120"/>
        <w:ind w:left="426" w:right="216" w:hanging="284"/>
        <w:jc w:val="both"/>
        <w:rPr>
          <w:rFonts w:ascii="Calibri" w:hAnsi="Calibri" w:cs="Calibri"/>
          <w:sz w:val="24"/>
        </w:rPr>
      </w:pPr>
      <w:r w:rsidRPr="0038675A">
        <w:rPr>
          <w:rFonts w:ascii="Calibri" w:hAnsi="Calibri" w:cs="Calibri"/>
          <w:color w:val="000000" w:themeColor="text1"/>
          <w:sz w:val="24"/>
        </w:rPr>
        <w:t xml:space="preserve">take </w:t>
      </w:r>
      <w:r w:rsidR="00773CC2" w:rsidRPr="0038675A">
        <w:rPr>
          <w:rFonts w:ascii="Calibri" w:hAnsi="Calibri" w:cs="Calibri"/>
          <w:color w:val="000000" w:themeColor="text1"/>
          <w:sz w:val="24"/>
        </w:rPr>
        <w:t>final respo</w:t>
      </w:r>
      <w:r w:rsidRPr="0038675A">
        <w:rPr>
          <w:rFonts w:ascii="Calibri" w:hAnsi="Calibri" w:cs="Calibri"/>
          <w:color w:val="000000" w:themeColor="text1"/>
          <w:sz w:val="24"/>
        </w:rPr>
        <w:t xml:space="preserve">nsibility for </w:t>
      </w:r>
      <w:r w:rsidR="002A1AE0" w:rsidRPr="00455D54">
        <w:rPr>
          <w:rFonts w:ascii="Calibri" w:hAnsi="Calibri" w:cs="Calibri"/>
          <w:sz w:val="24"/>
        </w:rPr>
        <w:t>the content and branding of all material in relation to the Tara Centre,</w:t>
      </w:r>
      <w:r w:rsidR="002A1AE0" w:rsidRPr="00455D54">
        <w:rPr>
          <w:rFonts w:ascii="Calibri" w:hAnsi="Calibri" w:cs="Calibri"/>
          <w:spacing w:val="-64"/>
          <w:sz w:val="24"/>
        </w:rPr>
        <w:t xml:space="preserve"> </w:t>
      </w:r>
      <w:r w:rsidR="002A1AE0" w:rsidRPr="00455D54">
        <w:rPr>
          <w:rFonts w:ascii="Calibri" w:hAnsi="Calibri" w:cs="Calibri"/>
          <w:sz w:val="24"/>
        </w:rPr>
        <w:t>including social media and web-based marketing, this includes all internal and</w:t>
      </w:r>
      <w:r w:rsidR="002A1AE0" w:rsidRPr="00455D54">
        <w:rPr>
          <w:rFonts w:ascii="Calibri" w:hAnsi="Calibri" w:cs="Calibri"/>
          <w:spacing w:val="-64"/>
          <w:sz w:val="24"/>
        </w:rPr>
        <w:t xml:space="preserve"> </w:t>
      </w:r>
      <w:r w:rsidR="002A1AE0" w:rsidRPr="00455D54">
        <w:rPr>
          <w:rFonts w:ascii="Calibri" w:hAnsi="Calibri" w:cs="Calibri"/>
          <w:sz w:val="24"/>
        </w:rPr>
        <w:t>external</w:t>
      </w:r>
      <w:r w:rsidR="002A1AE0" w:rsidRPr="00455D54">
        <w:rPr>
          <w:rFonts w:ascii="Calibri" w:hAnsi="Calibri" w:cs="Calibri"/>
          <w:spacing w:val="-1"/>
          <w:sz w:val="24"/>
        </w:rPr>
        <w:t xml:space="preserve"> </w:t>
      </w:r>
      <w:r w:rsidR="002A1AE0" w:rsidRPr="00455D54">
        <w:rPr>
          <w:rFonts w:ascii="Calibri" w:hAnsi="Calibri" w:cs="Calibri"/>
          <w:sz w:val="24"/>
        </w:rPr>
        <w:t>communications, written and</w:t>
      </w:r>
      <w:r w:rsidR="002A1AE0" w:rsidRPr="00455D54">
        <w:rPr>
          <w:rFonts w:ascii="Calibri" w:hAnsi="Calibri" w:cs="Calibri"/>
          <w:spacing w:val="-1"/>
          <w:sz w:val="24"/>
        </w:rPr>
        <w:t xml:space="preserve"> </w:t>
      </w:r>
      <w:r w:rsidR="002A1AE0" w:rsidRPr="00455D54">
        <w:rPr>
          <w:rFonts w:ascii="Calibri" w:hAnsi="Calibri" w:cs="Calibri"/>
          <w:sz w:val="24"/>
        </w:rPr>
        <w:t>electronic;</w:t>
      </w:r>
    </w:p>
    <w:p w14:paraId="7066B7EC" w14:textId="12053ED2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941"/>
        </w:tabs>
        <w:spacing w:after="120"/>
        <w:ind w:left="426" w:right="215" w:hanging="284"/>
        <w:jc w:val="both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identify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marketing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opportunities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co-ordinate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and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contribute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to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successful</w:t>
      </w:r>
      <w:r w:rsidRPr="00455D54">
        <w:rPr>
          <w:rFonts w:ascii="Calibri" w:hAnsi="Calibri" w:cs="Calibri"/>
          <w:spacing w:val="-1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implementation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of</w:t>
      </w:r>
      <w:r w:rsidRPr="00455D54">
        <w:rPr>
          <w:rFonts w:ascii="Calibri" w:hAnsi="Calibri" w:cs="Calibri"/>
          <w:spacing w:val="-9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such</w:t>
      </w:r>
      <w:r w:rsidRPr="00455D54">
        <w:rPr>
          <w:rFonts w:ascii="Calibri" w:hAnsi="Calibri" w:cs="Calibri"/>
          <w:spacing w:val="-8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opportunities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as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are</w:t>
      </w:r>
      <w:r w:rsidRPr="00455D54">
        <w:rPr>
          <w:rFonts w:ascii="Calibri" w:hAnsi="Calibri" w:cs="Calibri"/>
          <w:spacing w:val="-1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selected</w:t>
      </w:r>
      <w:r w:rsidRPr="00455D54">
        <w:rPr>
          <w:rFonts w:ascii="Calibri" w:hAnsi="Calibri" w:cs="Calibri"/>
          <w:spacing w:val="-1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for</w:t>
      </w:r>
      <w:r w:rsidRPr="00455D54">
        <w:rPr>
          <w:rFonts w:ascii="Calibri" w:hAnsi="Calibri" w:cs="Calibri"/>
          <w:spacing w:val="-9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adoption</w:t>
      </w:r>
      <w:r w:rsidRPr="00455D54">
        <w:rPr>
          <w:rFonts w:ascii="Calibri" w:hAnsi="Calibri" w:cs="Calibri"/>
          <w:spacing w:val="-11"/>
          <w:sz w:val="24"/>
        </w:rPr>
        <w:t xml:space="preserve"> </w:t>
      </w:r>
      <w:proofErr w:type="gramStart"/>
      <w:r w:rsidRPr="00455D54">
        <w:rPr>
          <w:rFonts w:ascii="Calibri" w:hAnsi="Calibri" w:cs="Calibri"/>
          <w:sz w:val="24"/>
        </w:rPr>
        <w:t>at</w:t>
      </w:r>
      <w:r w:rsidRPr="00455D54">
        <w:rPr>
          <w:rFonts w:ascii="Calibri" w:hAnsi="Calibri" w:cs="Calibri"/>
          <w:spacing w:val="-65"/>
          <w:sz w:val="24"/>
        </w:rPr>
        <w:t xml:space="preserve"> </w:t>
      </w:r>
      <w:r w:rsidR="000407AD">
        <w:rPr>
          <w:rFonts w:ascii="Calibri" w:hAnsi="Calibri" w:cs="Calibri"/>
          <w:sz w:val="24"/>
        </w:rPr>
        <w:t xml:space="preserve"> </w:t>
      </w:r>
      <w:r w:rsidR="00C65754">
        <w:rPr>
          <w:rFonts w:ascii="Calibri" w:hAnsi="Calibri" w:cs="Calibri"/>
          <w:sz w:val="24"/>
        </w:rPr>
        <w:t>the</w:t>
      </w:r>
      <w:proofErr w:type="gramEnd"/>
      <w:r w:rsidR="00C65754">
        <w:rPr>
          <w:rFonts w:ascii="Calibri" w:hAnsi="Calibri" w:cs="Calibri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Centre.</w:t>
      </w:r>
    </w:p>
    <w:p w14:paraId="2FAABDF7" w14:textId="77777777" w:rsidR="002A1AE0" w:rsidRDefault="002A1AE0" w:rsidP="002A1AE0">
      <w:pPr>
        <w:tabs>
          <w:tab w:val="left" w:pos="142"/>
          <w:tab w:val="left" w:pos="941"/>
        </w:tabs>
        <w:spacing w:line="237" w:lineRule="auto"/>
        <w:ind w:right="218"/>
        <w:jc w:val="both"/>
        <w:rPr>
          <w:rFonts w:ascii="Calibri" w:hAnsi="Calibri" w:cs="Calibri"/>
          <w:sz w:val="24"/>
        </w:rPr>
      </w:pPr>
    </w:p>
    <w:p w14:paraId="44466F7E" w14:textId="77777777" w:rsidR="002A1AE0" w:rsidRPr="00455D54" w:rsidRDefault="002A1AE0" w:rsidP="002A1AE0">
      <w:pPr>
        <w:tabs>
          <w:tab w:val="left" w:pos="142"/>
          <w:tab w:val="left" w:pos="941"/>
        </w:tabs>
        <w:spacing w:line="237" w:lineRule="auto"/>
        <w:ind w:right="218"/>
        <w:jc w:val="both"/>
        <w:rPr>
          <w:rFonts w:ascii="Calibri" w:hAnsi="Calibri" w:cs="Calibri"/>
          <w:sz w:val="24"/>
        </w:rPr>
      </w:pPr>
    </w:p>
    <w:p w14:paraId="5D30088B" w14:textId="77777777" w:rsidR="002A1AE0" w:rsidRPr="00455D54" w:rsidRDefault="002A1AE0" w:rsidP="002A1AE0">
      <w:pPr>
        <w:pStyle w:val="Heading2"/>
        <w:numPr>
          <w:ilvl w:val="0"/>
          <w:numId w:val="2"/>
        </w:numPr>
        <w:spacing w:line="275" w:lineRule="exact"/>
        <w:ind w:left="284" w:right="1757" w:hanging="284"/>
        <w:jc w:val="left"/>
        <w:rPr>
          <w:rFonts w:ascii="Calibri" w:hAnsi="Calibri" w:cs="Calibri"/>
        </w:rPr>
      </w:pPr>
      <w:r w:rsidRPr="00455D54">
        <w:rPr>
          <w:rFonts w:ascii="Calibri" w:hAnsi="Calibri" w:cs="Calibri"/>
        </w:rPr>
        <w:t>Other</w:t>
      </w:r>
      <w:r w:rsidRPr="00455D54">
        <w:rPr>
          <w:rFonts w:ascii="Calibri" w:hAnsi="Calibri" w:cs="Calibri"/>
          <w:spacing w:val="-1"/>
        </w:rPr>
        <w:t xml:space="preserve"> </w:t>
      </w:r>
      <w:r w:rsidRPr="00455D54">
        <w:rPr>
          <w:rFonts w:ascii="Calibri" w:hAnsi="Calibri" w:cs="Calibri"/>
        </w:rPr>
        <w:t>Duties</w:t>
      </w:r>
    </w:p>
    <w:p w14:paraId="16C4992F" w14:textId="77777777" w:rsidR="002A1AE0" w:rsidRPr="00455D54" w:rsidRDefault="002A1AE0" w:rsidP="002A1AE0">
      <w:pPr>
        <w:pStyle w:val="BodyText"/>
        <w:spacing w:before="11"/>
        <w:ind w:left="0"/>
        <w:rPr>
          <w:rFonts w:ascii="Calibri" w:hAnsi="Calibri" w:cs="Calibri"/>
          <w:b/>
          <w:sz w:val="15"/>
        </w:rPr>
      </w:pPr>
    </w:p>
    <w:p w14:paraId="0F356E01" w14:textId="77777777" w:rsidR="002A1AE0" w:rsidRPr="00455D54" w:rsidRDefault="002A1AE0" w:rsidP="002A1AE0">
      <w:pPr>
        <w:pStyle w:val="BodyText"/>
        <w:spacing w:before="92" w:after="120"/>
        <w:ind w:left="284" w:hanging="142"/>
        <w:rPr>
          <w:rFonts w:ascii="Calibri" w:hAnsi="Calibri" w:cs="Calibri"/>
        </w:rPr>
      </w:pPr>
      <w:r w:rsidRPr="00455D54">
        <w:rPr>
          <w:rFonts w:ascii="Calibri" w:hAnsi="Calibri" w:cs="Calibri"/>
        </w:rPr>
        <w:t>The</w:t>
      </w:r>
      <w:r w:rsidRPr="00455D54">
        <w:rPr>
          <w:rFonts w:ascii="Calibri" w:hAnsi="Calibri" w:cs="Calibri"/>
          <w:spacing w:val="-4"/>
        </w:rPr>
        <w:t xml:space="preserve"> </w:t>
      </w:r>
      <w:r w:rsidRPr="00455D54">
        <w:rPr>
          <w:rFonts w:ascii="Calibri" w:hAnsi="Calibri" w:cs="Calibri"/>
        </w:rPr>
        <w:t>General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Manager</w:t>
      </w:r>
      <w:r w:rsidRPr="00455D54">
        <w:rPr>
          <w:rFonts w:ascii="Calibri" w:hAnsi="Calibri" w:cs="Calibri"/>
          <w:spacing w:val="-2"/>
        </w:rPr>
        <w:t xml:space="preserve"> </w:t>
      </w:r>
      <w:r w:rsidRPr="00455D54">
        <w:rPr>
          <w:rFonts w:ascii="Calibri" w:hAnsi="Calibri" w:cs="Calibri"/>
        </w:rPr>
        <w:t>will:</w:t>
      </w:r>
    </w:p>
    <w:p w14:paraId="0FC9CC3F" w14:textId="77777777" w:rsidR="002A1AE0" w:rsidRPr="00455D54" w:rsidRDefault="002A1AE0" w:rsidP="002A1AE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after="120"/>
        <w:ind w:left="426" w:hanging="284"/>
        <w:rPr>
          <w:rFonts w:ascii="Calibri" w:hAnsi="Calibri" w:cs="Calibri"/>
          <w:sz w:val="24"/>
        </w:rPr>
      </w:pPr>
      <w:r w:rsidRPr="00455D54">
        <w:rPr>
          <w:rFonts w:ascii="Calibri" w:hAnsi="Calibri" w:cs="Calibri"/>
          <w:sz w:val="24"/>
        </w:rPr>
        <w:t>act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as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an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ambassador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for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-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Tara Centre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at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all</w:t>
      </w:r>
      <w:r w:rsidRPr="00455D54">
        <w:rPr>
          <w:rFonts w:ascii="Calibri" w:hAnsi="Calibri" w:cs="Calibri"/>
          <w:spacing w:val="-2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times;</w:t>
      </w:r>
    </w:p>
    <w:p w14:paraId="4BAD42FC" w14:textId="240E531F" w:rsidR="002A1AE0" w:rsidRPr="0038675A" w:rsidRDefault="00487A60" w:rsidP="002A1AE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after="120"/>
        <w:ind w:left="426" w:hanging="284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attend regular meetings of the Board </w:t>
      </w:r>
      <w:r w:rsidRPr="0038675A">
        <w:rPr>
          <w:rFonts w:ascii="Calibri" w:hAnsi="Calibri" w:cs="Calibri"/>
          <w:color w:val="000000" w:themeColor="text1"/>
          <w:sz w:val="24"/>
        </w:rPr>
        <w:t xml:space="preserve">of Directors </w:t>
      </w:r>
      <w:r>
        <w:rPr>
          <w:rFonts w:ascii="Calibri" w:hAnsi="Calibri" w:cs="Calibri"/>
          <w:color w:val="000000" w:themeColor="text1"/>
          <w:sz w:val="24"/>
        </w:rPr>
        <w:t xml:space="preserve">and </w:t>
      </w:r>
      <w:r w:rsidR="00907002" w:rsidRPr="0038675A">
        <w:rPr>
          <w:rFonts w:ascii="Calibri" w:hAnsi="Calibri" w:cs="Calibri"/>
          <w:color w:val="000000" w:themeColor="text1"/>
          <w:sz w:val="24"/>
        </w:rPr>
        <w:t>present reports on all matters pertaining to the operational activities</w:t>
      </w:r>
      <w:r w:rsidR="002A1AE0" w:rsidRPr="0038675A">
        <w:rPr>
          <w:rFonts w:ascii="Calibri" w:hAnsi="Calibri" w:cs="Calibri"/>
          <w:color w:val="000000" w:themeColor="text1"/>
          <w:spacing w:val="-2"/>
          <w:sz w:val="24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  <w:sz w:val="24"/>
        </w:rPr>
        <w:t>of the</w:t>
      </w:r>
      <w:r w:rsidR="002A1AE0" w:rsidRPr="0038675A">
        <w:rPr>
          <w:rFonts w:ascii="Calibri" w:hAnsi="Calibri" w:cs="Calibri"/>
          <w:color w:val="000000" w:themeColor="text1"/>
          <w:spacing w:val="-2"/>
          <w:sz w:val="24"/>
        </w:rPr>
        <w:t xml:space="preserve"> </w:t>
      </w:r>
      <w:r w:rsidR="002A1AE0" w:rsidRPr="0038675A">
        <w:rPr>
          <w:rFonts w:ascii="Calibri" w:hAnsi="Calibri" w:cs="Calibri"/>
          <w:color w:val="000000" w:themeColor="text1"/>
          <w:sz w:val="24"/>
        </w:rPr>
        <w:t>Centre;</w:t>
      </w:r>
    </w:p>
    <w:p w14:paraId="50EF9CEE" w14:textId="17B5E71C" w:rsidR="002A1AE0" w:rsidRPr="00057D2F" w:rsidRDefault="002A1AE0" w:rsidP="002A1AE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after="120"/>
        <w:ind w:left="426" w:right="213" w:hanging="284"/>
        <w:rPr>
          <w:rFonts w:ascii="Calibri" w:hAnsi="Calibri" w:cs="Calibri"/>
          <w:color w:val="000000" w:themeColor="text1"/>
          <w:sz w:val="24"/>
        </w:rPr>
      </w:pPr>
      <w:r w:rsidRPr="00455D54">
        <w:rPr>
          <w:rFonts w:ascii="Calibri" w:hAnsi="Calibri" w:cs="Calibri"/>
          <w:sz w:val="24"/>
        </w:rPr>
        <w:t>discharge</w:t>
      </w:r>
      <w:r w:rsidRPr="00455D54">
        <w:rPr>
          <w:rFonts w:ascii="Calibri" w:hAnsi="Calibri" w:cs="Calibri"/>
          <w:spacing w:val="1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such</w:t>
      </w:r>
      <w:r w:rsidRPr="00455D54">
        <w:rPr>
          <w:rFonts w:ascii="Calibri" w:hAnsi="Calibri" w:cs="Calibri"/>
          <w:spacing w:val="16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other</w:t>
      </w:r>
      <w:r w:rsidRPr="00455D54">
        <w:rPr>
          <w:rFonts w:ascii="Calibri" w:hAnsi="Calibri" w:cs="Calibri"/>
          <w:spacing w:val="9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duties</w:t>
      </w:r>
      <w:r w:rsidRPr="00455D54">
        <w:rPr>
          <w:rFonts w:ascii="Calibri" w:hAnsi="Calibri" w:cs="Calibri"/>
          <w:spacing w:val="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within</w:t>
      </w:r>
      <w:r w:rsidRPr="00455D54">
        <w:rPr>
          <w:rFonts w:ascii="Calibri" w:hAnsi="Calibri" w:cs="Calibri"/>
          <w:spacing w:val="1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competency</w:t>
      </w:r>
      <w:r w:rsidRPr="00455D54">
        <w:rPr>
          <w:rFonts w:ascii="Calibri" w:hAnsi="Calibri" w:cs="Calibri"/>
          <w:spacing w:val="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of</w:t>
      </w:r>
      <w:r w:rsidRPr="00455D54">
        <w:rPr>
          <w:rFonts w:ascii="Calibri" w:hAnsi="Calibri" w:cs="Calibri"/>
          <w:spacing w:val="1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the</w:t>
      </w:r>
      <w:r w:rsidRPr="00455D54">
        <w:rPr>
          <w:rFonts w:ascii="Calibri" w:hAnsi="Calibri" w:cs="Calibri"/>
          <w:spacing w:val="1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post</w:t>
      </w:r>
      <w:r w:rsidRPr="00455D54">
        <w:rPr>
          <w:rFonts w:ascii="Calibri" w:hAnsi="Calibri" w:cs="Calibri"/>
          <w:spacing w:val="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holder</w:t>
      </w:r>
      <w:r w:rsidRPr="00455D54">
        <w:rPr>
          <w:rFonts w:ascii="Calibri" w:hAnsi="Calibri" w:cs="Calibri"/>
          <w:spacing w:val="1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as</w:t>
      </w:r>
      <w:r w:rsidRPr="00455D54">
        <w:rPr>
          <w:rFonts w:ascii="Calibri" w:hAnsi="Calibri" w:cs="Calibri"/>
          <w:spacing w:val="15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may</w:t>
      </w:r>
      <w:r w:rsidRPr="00455D54">
        <w:rPr>
          <w:rFonts w:ascii="Calibri" w:hAnsi="Calibri" w:cs="Calibri"/>
          <w:spacing w:val="-6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reasonably</w:t>
      </w:r>
      <w:r w:rsidRPr="00455D54">
        <w:rPr>
          <w:rFonts w:ascii="Calibri" w:hAnsi="Calibri" w:cs="Calibri"/>
          <w:spacing w:val="-3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be</w:t>
      </w:r>
      <w:r w:rsidRPr="00455D54">
        <w:rPr>
          <w:rFonts w:ascii="Calibri" w:hAnsi="Calibri" w:cs="Calibri"/>
          <w:spacing w:val="-1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>required by</w:t>
      </w:r>
      <w:r w:rsidRPr="00455D54">
        <w:rPr>
          <w:rFonts w:ascii="Calibri" w:hAnsi="Calibri" w:cs="Calibri"/>
          <w:spacing w:val="-4"/>
          <w:sz w:val="24"/>
        </w:rPr>
        <w:t xml:space="preserve"> </w:t>
      </w:r>
      <w:r w:rsidRPr="00455D54">
        <w:rPr>
          <w:rFonts w:ascii="Calibri" w:hAnsi="Calibri" w:cs="Calibri"/>
          <w:sz w:val="24"/>
        </w:rPr>
        <w:t xml:space="preserve">the </w:t>
      </w:r>
      <w:r w:rsidRPr="00057D2F">
        <w:rPr>
          <w:rFonts w:ascii="Calibri" w:hAnsi="Calibri" w:cs="Calibri"/>
          <w:color w:val="000000" w:themeColor="text1"/>
          <w:sz w:val="24"/>
        </w:rPr>
        <w:t>Board</w:t>
      </w:r>
      <w:r w:rsidRPr="00057D2F">
        <w:rPr>
          <w:rFonts w:ascii="Calibri" w:hAnsi="Calibri" w:cs="Calibri"/>
          <w:color w:val="000000" w:themeColor="text1"/>
          <w:spacing w:val="-4"/>
          <w:sz w:val="24"/>
        </w:rPr>
        <w:t xml:space="preserve"> </w:t>
      </w:r>
      <w:r w:rsidRPr="00057D2F">
        <w:rPr>
          <w:rFonts w:ascii="Calibri" w:hAnsi="Calibri" w:cs="Calibri"/>
          <w:color w:val="000000" w:themeColor="text1"/>
          <w:sz w:val="24"/>
        </w:rPr>
        <w:t>of</w:t>
      </w:r>
      <w:r w:rsidRPr="00057D2F">
        <w:rPr>
          <w:rFonts w:ascii="Calibri" w:hAnsi="Calibri" w:cs="Calibri"/>
          <w:color w:val="000000" w:themeColor="text1"/>
          <w:spacing w:val="2"/>
          <w:sz w:val="24"/>
        </w:rPr>
        <w:t xml:space="preserve"> </w:t>
      </w:r>
      <w:r w:rsidRPr="00057D2F">
        <w:rPr>
          <w:rFonts w:ascii="Calibri" w:hAnsi="Calibri" w:cs="Calibri"/>
          <w:color w:val="000000" w:themeColor="text1"/>
          <w:sz w:val="24"/>
        </w:rPr>
        <w:t>Directors</w:t>
      </w:r>
      <w:r w:rsidR="003A43D6" w:rsidRPr="00057D2F">
        <w:rPr>
          <w:rFonts w:ascii="Calibri" w:hAnsi="Calibri" w:cs="Calibri"/>
          <w:color w:val="000000" w:themeColor="text1"/>
          <w:sz w:val="24"/>
        </w:rPr>
        <w:t xml:space="preserve"> through its Chairperson</w:t>
      </w:r>
      <w:r w:rsidRPr="00057D2F">
        <w:rPr>
          <w:rFonts w:ascii="Calibri" w:hAnsi="Calibri" w:cs="Calibri"/>
          <w:color w:val="000000" w:themeColor="text1"/>
          <w:sz w:val="24"/>
        </w:rPr>
        <w:t>.</w:t>
      </w:r>
    </w:p>
    <w:p w14:paraId="13643912" w14:textId="77777777" w:rsidR="002A1AE0" w:rsidRPr="00455D54" w:rsidRDefault="002A1AE0" w:rsidP="002A1AE0">
      <w:pPr>
        <w:pStyle w:val="BodyText"/>
        <w:ind w:left="0"/>
        <w:rPr>
          <w:rFonts w:ascii="Calibri" w:hAnsi="Calibri" w:cs="Calibri"/>
          <w:sz w:val="26"/>
        </w:rPr>
      </w:pPr>
    </w:p>
    <w:p w14:paraId="555F4C90" w14:textId="77777777" w:rsidR="00487A60" w:rsidRDefault="002A1AE0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  <w:r w:rsidRPr="00455D54">
        <w:rPr>
          <w:rFonts w:ascii="Calibri" w:hAnsi="Calibri" w:cs="Calibri"/>
          <w:b/>
          <w:spacing w:val="-1"/>
          <w:sz w:val="24"/>
        </w:rPr>
        <w:t>This</w:t>
      </w:r>
      <w:r w:rsidRPr="00455D54">
        <w:rPr>
          <w:rFonts w:ascii="Calibri" w:hAnsi="Calibri" w:cs="Calibri"/>
          <w:b/>
          <w:spacing w:val="-16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Job</w:t>
      </w:r>
      <w:r w:rsidRPr="00455D54">
        <w:rPr>
          <w:rFonts w:ascii="Calibri" w:hAnsi="Calibri" w:cs="Calibri"/>
          <w:b/>
          <w:spacing w:val="-17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Description</w:t>
      </w:r>
      <w:r w:rsidRPr="00455D54">
        <w:rPr>
          <w:rFonts w:ascii="Calibri" w:hAnsi="Calibri" w:cs="Calibri"/>
          <w:b/>
          <w:spacing w:val="-17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may</w:t>
      </w:r>
      <w:r w:rsidRPr="00455D54">
        <w:rPr>
          <w:rFonts w:ascii="Calibri" w:hAnsi="Calibri" w:cs="Calibri"/>
          <w:b/>
          <w:spacing w:val="-22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be</w:t>
      </w:r>
      <w:r w:rsidRPr="00455D54">
        <w:rPr>
          <w:rFonts w:ascii="Calibri" w:hAnsi="Calibri" w:cs="Calibri"/>
          <w:b/>
          <w:spacing w:val="-16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amended</w:t>
      </w:r>
      <w:r w:rsidRPr="00455D54">
        <w:rPr>
          <w:rFonts w:ascii="Calibri" w:hAnsi="Calibri" w:cs="Calibri"/>
          <w:b/>
          <w:spacing w:val="-17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in</w:t>
      </w:r>
      <w:r w:rsidRPr="00455D54">
        <w:rPr>
          <w:rFonts w:ascii="Calibri" w:hAnsi="Calibri" w:cs="Calibri"/>
          <w:b/>
          <w:spacing w:val="-17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the</w:t>
      </w:r>
      <w:r w:rsidRPr="00455D54">
        <w:rPr>
          <w:rFonts w:ascii="Calibri" w:hAnsi="Calibri" w:cs="Calibri"/>
          <w:b/>
          <w:spacing w:val="-15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light</w:t>
      </w:r>
      <w:r w:rsidRPr="00455D54">
        <w:rPr>
          <w:rFonts w:ascii="Calibri" w:hAnsi="Calibri" w:cs="Calibri"/>
          <w:b/>
          <w:spacing w:val="-18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of</w:t>
      </w:r>
      <w:r w:rsidRPr="00455D54">
        <w:rPr>
          <w:rFonts w:ascii="Calibri" w:hAnsi="Calibri" w:cs="Calibri"/>
          <w:b/>
          <w:spacing w:val="-18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changing</w:t>
      </w:r>
      <w:r w:rsidRPr="00455D54">
        <w:rPr>
          <w:rFonts w:ascii="Calibri" w:hAnsi="Calibri" w:cs="Calibri"/>
          <w:b/>
          <w:spacing w:val="-16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circumstances</w:t>
      </w:r>
      <w:r w:rsidRPr="00455D54">
        <w:rPr>
          <w:rFonts w:ascii="Calibri" w:hAnsi="Calibri" w:cs="Calibri"/>
          <w:b/>
          <w:spacing w:val="-65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and may include other duties and responsibilities consistent with the post</w:t>
      </w:r>
      <w:r w:rsidRPr="00455D54">
        <w:rPr>
          <w:rFonts w:ascii="Calibri" w:hAnsi="Calibri" w:cs="Calibri"/>
          <w:b/>
          <w:spacing w:val="1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which will be determined by the Chairperson in consultation with the post</w:t>
      </w:r>
      <w:r w:rsidRPr="00455D54">
        <w:rPr>
          <w:rFonts w:ascii="Calibri" w:hAnsi="Calibri" w:cs="Calibri"/>
          <w:b/>
          <w:spacing w:val="1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holder</w:t>
      </w:r>
      <w:r w:rsidRPr="00455D54">
        <w:rPr>
          <w:rFonts w:ascii="Calibri" w:hAnsi="Calibri" w:cs="Calibri"/>
          <w:b/>
          <w:spacing w:val="-1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and approved by</w:t>
      </w:r>
      <w:r w:rsidRPr="00455D54">
        <w:rPr>
          <w:rFonts w:ascii="Calibri" w:hAnsi="Calibri" w:cs="Calibri"/>
          <w:b/>
          <w:spacing w:val="-4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the Board.</w:t>
      </w:r>
      <w:r w:rsidR="003B1057">
        <w:rPr>
          <w:rFonts w:ascii="Calibri" w:hAnsi="Calibri" w:cs="Calibri"/>
          <w:b/>
          <w:sz w:val="24"/>
        </w:rPr>
        <w:t xml:space="preserve"> </w:t>
      </w:r>
    </w:p>
    <w:p w14:paraId="06EE1C84" w14:textId="794BD19D" w:rsidR="002A1AE0" w:rsidRDefault="003B1057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The Tara Centre is in the process of </w:t>
      </w:r>
      <w:r w:rsidR="00487A60">
        <w:rPr>
          <w:rFonts w:ascii="Calibri" w:hAnsi="Calibri" w:cs="Calibri"/>
          <w:b/>
          <w:sz w:val="24"/>
        </w:rPr>
        <w:t>commissioning a strategic review of</w:t>
      </w:r>
      <w:r w:rsidR="009B5BD8">
        <w:rPr>
          <w:rFonts w:ascii="Calibri" w:hAnsi="Calibri" w:cs="Calibri"/>
          <w:b/>
          <w:sz w:val="24"/>
        </w:rPr>
        <w:t xml:space="preserve"> the company and</w:t>
      </w:r>
      <w:r w:rsidR="00487A60">
        <w:rPr>
          <w:rFonts w:ascii="Calibri" w:hAnsi="Calibri" w:cs="Calibri"/>
          <w:b/>
          <w:sz w:val="24"/>
        </w:rPr>
        <w:t xml:space="preserve">its services with a view to producing an updated 5 year business plan. The General Manager will be required to contribute fully to the review process and implementation of the business plan. </w:t>
      </w:r>
    </w:p>
    <w:p w14:paraId="77C8B789" w14:textId="561418CC" w:rsidR="002A1AE0" w:rsidRDefault="002A1AE0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</w:p>
    <w:p w14:paraId="0B1DA6D3" w14:textId="77777777" w:rsidR="00A06D6F" w:rsidRDefault="00A06D6F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</w:p>
    <w:p w14:paraId="343126CF" w14:textId="2751AC33" w:rsidR="002A1AE0" w:rsidRDefault="009B5BD8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DDF74" wp14:editId="7B210CDD">
                <wp:simplePos x="0" y="0"/>
                <wp:positionH relativeFrom="column">
                  <wp:posOffset>-362139</wp:posOffset>
                </wp:positionH>
                <wp:positionV relativeFrom="paragraph">
                  <wp:posOffset>-54321</wp:posOffset>
                </wp:positionV>
                <wp:extent cx="6391747" cy="680085"/>
                <wp:effectExtent l="0" t="0" r="9525" b="18415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1747" cy="6800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49118" w14:textId="77777777" w:rsidR="00F742CD" w:rsidRDefault="002A1AE0" w:rsidP="00F742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SPECIFICATION</w:t>
                            </w:r>
                            <w:r w:rsidR="00F742CD" w:rsidRPr="00F742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4238C2" w14:textId="77777777" w:rsidR="00F742CD" w:rsidRDefault="00F742CD" w:rsidP="00F742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D13589" w14:textId="260D74B0" w:rsidR="00F742CD" w:rsidRDefault="00F742CD" w:rsidP="00F742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57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 MANAGER</w:t>
                            </w:r>
                          </w:p>
                          <w:p w14:paraId="78E982D8" w14:textId="71FF9FD5" w:rsidR="002A1AE0" w:rsidRDefault="002A1AE0" w:rsidP="002A1AE0">
                            <w:pPr>
                              <w:spacing w:before="120"/>
                              <w:ind w:left="2019" w:right="20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DF74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-28.5pt;margin-top:-4.3pt;width:503.3pt;height:5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" filled="f" strokeweight=".16936mm">
                <v:path arrowok="t"/>
                <v:textbox inset="0,0,0,0">
                  <w:txbxContent>
                    <w:p w14:paraId="23C49118" w14:textId="77777777" w:rsidR="00F742CD" w:rsidRDefault="002A1AE0" w:rsidP="00F742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PERSON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SPECIFICATION</w:t>
                      </w:r>
                      <w:r w:rsidR="00F742CD" w:rsidRPr="00F742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4238C2" w14:textId="77777777" w:rsidR="00F742CD" w:rsidRDefault="00F742CD" w:rsidP="00F742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D13589" w14:textId="260D74B0" w:rsidR="00F742CD" w:rsidRDefault="00F742CD" w:rsidP="00F742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5754">
                        <w:rPr>
                          <w:b/>
                          <w:bCs/>
                          <w:sz w:val="28"/>
                          <w:szCs w:val="28"/>
                        </w:rPr>
                        <w:t>GENERAL MANAGER</w:t>
                      </w:r>
                    </w:p>
                    <w:p w14:paraId="78E982D8" w14:textId="71FF9FD5" w:rsidR="002A1AE0" w:rsidRDefault="002A1AE0" w:rsidP="002A1AE0">
                      <w:pPr>
                        <w:spacing w:before="120"/>
                        <w:ind w:left="2019" w:right="2019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F61F0" w14:textId="6DDF3719" w:rsidR="00C65754" w:rsidRDefault="00C65754" w:rsidP="00C65754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</w:p>
    <w:p w14:paraId="6E878FB8" w14:textId="77777777" w:rsidR="00C65754" w:rsidRPr="00C65754" w:rsidRDefault="00C65754" w:rsidP="00F36F55">
      <w:pPr>
        <w:rPr>
          <w:b/>
          <w:bCs/>
          <w:sz w:val="28"/>
          <w:szCs w:val="28"/>
        </w:rPr>
      </w:pPr>
    </w:p>
    <w:tbl>
      <w:tblPr>
        <w:tblStyle w:val="TableProfessional"/>
        <w:tblW w:w="10065" w:type="dxa"/>
        <w:tblInd w:w="-575" w:type="dxa"/>
        <w:tblLook w:val="0000" w:firstRow="0" w:lastRow="0" w:firstColumn="0" w:lastColumn="0" w:noHBand="0" w:noVBand="0"/>
      </w:tblPr>
      <w:tblGrid>
        <w:gridCol w:w="1843"/>
        <w:gridCol w:w="5954"/>
        <w:gridCol w:w="2268"/>
      </w:tblGrid>
      <w:tr w:rsidR="00C65754" w14:paraId="49E94B77" w14:textId="77777777" w:rsidTr="00FA4432">
        <w:tc>
          <w:tcPr>
            <w:tcW w:w="10065" w:type="dxa"/>
            <w:gridSpan w:val="3"/>
            <w:tcBorders>
              <w:bottom w:val="single" w:sz="6" w:space="0" w:color="000000"/>
            </w:tcBorders>
          </w:tcPr>
          <w:p w14:paraId="2140B194" w14:textId="6391241B" w:rsidR="00C65754" w:rsidRPr="00933E85" w:rsidRDefault="00C65754" w:rsidP="00FA4432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B90090">
              <w:rPr>
                <w:rFonts w:ascii="Calibri" w:hAnsi="Calibri" w:cs="Calibri"/>
                <w:sz w:val="24"/>
                <w:szCs w:val="24"/>
              </w:rPr>
              <w:t xml:space="preserve">SECTION 1: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The </w:t>
            </w:r>
            <w:r w:rsidR="00524FD7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ssential </w:t>
            </w:r>
            <w:r w:rsidR="00524FD7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C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riteria in this section will </w:t>
            </w:r>
            <w:r w:rsidR="00622CF4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be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measured at </w:t>
            </w:r>
            <w:r w:rsidR="00134B01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the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shortlisting</w:t>
            </w:r>
            <w:r w:rsidR="00134B01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stage of the recruitment process. They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may also be further explored during the interview/selection stage. </w:t>
            </w:r>
            <w:r w:rsidR="00057D2F" w:rsidRPr="00057D2F"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</w:rPr>
              <w:t>The Selection Panel</w:t>
            </w:r>
            <w:r w:rsidR="00057D2F" w:rsidRPr="00057D2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reserves the right to utilise one or more of the Desirable Criteria in addition to the Essential Criteria for shortlisting and at interview. 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You should therefore make it clear on your application form whether or not you meet </w:t>
            </w:r>
            <w:r w:rsidR="00267822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both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the </w:t>
            </w:r>
            <w:r w:rsidR="00524FD7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Es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sential </w:t>
            </w:r>
            <w:r w:rsidR="00524FD7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C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riteria</w:t>
            </w:r>
            <w:r w:rsidR="00267822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and the Desirable Criteria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. Failure to do so </w:t>
            </w:r>
            <w:r w:rsidR="00F3166F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will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result in you</w:t>
            </w:r>
            <w:r w:rsidR="00057D2F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not being shortlisted. </w:t>
            </w:r>
          </w:p>
        </w:tc>
      </w:tr>
      <w:tr w:rsidR="00C65754" w:rsidRPr="00AB2B0F" w14:paraId="19161B3A" w14:textId="77777777" w:rsidTr="00050820">
        <w:tc>
          <w:tcPr>
            <w:tcW w:w="1843" w:type="dxa"/>
            <w:shd w:val="clear" w:color="auto" w:fill="DBDBDB" w:themeFill="accent3" w:themeFillTint="66"/>
          </w:tcPr>
          <w:p w14:paraId="1600DFC3" w14:textId="77777777" w:rsidR="00C65754" w:rsidRPr="00901CDA" w:rsidRDefault="00C65754" w:rsidP="00F3166F">
            <w:pPr>
              <w:jc w:val="center"/>
              <w:rPr>
                <w:rFonts w:ascii="Calibri" w:hAnsi="Calibri"/>
                <w:b/>
                <w:bCs/>
              </w:rPr>
            </w:pPr>
            <w:r w:rsidRPr="00901CDA">
              <w:rPr>
                <w:rFonts w:ascii="Calibri" w:hAnsi="Calibri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5954" w:type="dxa"/>
            <w:shd w:val="clear" w:color="auto" w:fill="DBDBDB" w:themeFill="accent3" w:themeFillTint="66"/>
          </w:tcPr>
          <w:p w14:paraId="3A94F2EA" w14:textId="77777777" w:rsidR="00C65754" w:rsidRPr="00AB2B0F" w:rsidRDefault="00C65754" w:rsidP="00F3166F">
            <w:pPr>
              <w:pStyle w:val="bol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Essential Criteria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7F37C1E3" w14:textId="77777777" w:rsidR="00C65754" w:rsidRPr="00AB2B0F" w:rsidRDefault="00C65754" w:rsidP="00F3166F">
            <w:pPr>
              <w:pStyle w:val="bol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Desirable Criteria</w:t>
            </w:r>
          </w:p>
        </w:tc>
      </w:tr>
      <w:tr w:rsidR="00C65754" w14:paraId="6A70611F" w14:textId="77777777" w:rsidTr="00050820">
        <w:tc>
          <w:tcPr>
            <w:tcW w:w="1843" w:type="dxa"/>
          </w:tcPr>
          <w:p w14:paraId="001F39FE" w14:textId="09E342A1" w:rsidR="00C65754" w:rsidRPr="00CE7283" w:rsidRDefault="00C6575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Qualifications</w:t>
            </w:r>
          </w:p>
        </w:tc>
        <w:tc>
          <w:tcPr>
            <w:tcW w:w="5954" w:type="dxa"/>
          </w:tcPr>
          <w:p w14:paraId="5B3AF8E5" w14:textId="6307D460" w:rsidR="00C65754" w:rsidRPr="00F742CD" w:rsidRDefault="00C65754" w:rsidP="00F742CD">
            <w:pPr>
              <w:pStyle w:val="Default"/>
              <w:numPr>
                <w:ilvl w:val="0"/>
                <w:numId w:val="8"/>
              </w:numPr>
              <w:ind w:left="245" w:hanging="218"/>
              <w:rPr>
                <w:rFonts w:ascii="Calibri" w:hAnsi="Calibri" w:cs="Calibri"/>
                <w:sz w:val="24"/>
                <w:szCs w:val="36"/>
              </w:rPr>
            </w:pPr>
            <w:r w:rsidRPr="00C65754">
              <w:rPr>
                <w:rFonts w:ascii="Calibri" w:hAnsi="Calibri" w:cs="Calibri"/>
                <w:sz w:val="24"/>
                <w:szCs w:val="36"/>
              </w:rPr>
              <w:t xml:space="preserve">A third level qualification in a relevant discipline, (e.g. Business, Healthcare, Community Development, Marketing, Communications, Education, Human Resources). </w:t>
            </w:r>
            <w:r w:rsidR="00F3166F">
              <w:rPr>
                <w:rFonts w:ascii="Calibri" w:hAnsi="Calibri" w:cs="Calibri"/>
                <w:sz w:val="24"/>
                <w:szCs w:val="36"/>
              </w:rPr>
              <w:t xml:space="preserve"> </w:t>
            </w:r>
          </w:p>
        </w:tc>
        <w:tc>
          <w:tcPr>
            <w:tcW w:w="2268" w:type="dxa"/>
          </w:tcPr>
          <w:p w14:paraId="4CB8D92D" w14:textId="78CBFE04" w:rsidR="00C65754" w:rsidRPr="00057D2F" w:rsidRDefault="00AC79B5" w:rsidP="00057D2F">
            <w:pPr>
              <w:pStyle w:val="NoSpacing"/>
              <w:numPr>
                <w:ilvl w:val="0"/>
                <w:numId w:val="8"/>
              </w:numPr>
              <w:ind w:left="247" w:hanging="218"/>
              <w:rPr>
                <w:color w:val="000000" w:themeColor="text1"/>
                <w:sz w:val="24"/>
                <w:szCs w:val="24"/>
              </w:rPr>
            </w:pPr>
            <w:r w:rsidRPr="00057D2F">
              <w:rPr>
                <w:color w:val="000000" w:themeColor="text1"/>
                <w:sz w:val="24"/>
                <w:szCs w:val="24"/>
              </w:rPr>
              <w:t>Membership of a relevant professional body</w:t>
            </w:r>
          </w:p>
        </w:tc>
      </w:tr>
      <w:tr w:rsidR="00F3166F" w14:paraId="5953D3E2" w14:textId="77777777" w:rsidTr="00050820">
        <w:tc>
          <w:tcPr>
            <w:tcW w:w="1843" w:type="dxa"/>
          </w:tcPr>
          <w:p w14:paraId="687F142F" w14:textId="4409E06C" w:rsidR="00C65754" w:rsidRPr="00CE7283" w:rsidRDefault="00C6575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</w:t>
            </w:r>
          </w:p>
        </w:tc>
        <w:tc>
          <w:tcPr>
            <w:tcW w:w="5954" w:type="dxa"/>
          </w:tcPr>
          <w:p w14:paraId="1018BDDE" w14:textId="7118409F" w:rsidR="00C65754" w:rsidRPr="002D0983" w:rsidRDefault="00C65754" w:rsidP="00A67274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  <w:tab w:val="left" w:pos="940"/>
                <w:tab w:val="left" w:pos="941"/>
              </w:tabs>
              <w:ind w:left="245" w:hanging="218"/>
              <w:rPr>
                <w:rFonts w:ascii="Calibri" w:hAnsi="Calibri" w:cs="Calibri"/>
                <w:sz w:val="24"/>
              </w:rPr>
            </w:pPr>
            <w:r w:rsidRPr="002D0983">
              <w:rPr>
                <w:rFonts w:ascii="Calibri" w:hAnsi="Calibri" w:cs="Calibri"/>
                <w:sz w:val="24"/>
              </w:rPr>
              <w:t>At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least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three</w:t>
            </w:r>
            <w:r w:rsidRPr="002D0983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years’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experience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in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a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management</w:t>
            </w:r>
            <w:r w:rsidRPr="002D0983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position.</w:t>
            </w:r>
            <w:r w:rsidR="00F3166F">
              <w:rPr>
                <w:rFonts w:ascii="Calibri" w:hAnsi="Calibri" w:cs="Calibri"/>
                <w:sz w:val="24"/>
              </w:rPr>
              <w:t xml:space="preserve"> </w:t>
            </w:r>
          </w:p>
          <w:p w14:paraId="2038AC84" w14:textId="75A57C36" w:rsidR="00C65754" w:rsidRPr="00057D2F" w:rsidRDefault="00C65754" w:rsidP="00A67274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  <w:tab w:val="left" w:pos="940"/>
                <w:tab w:val="left" w:pos="941"/>
              </w:tabs>
              <w:ind w:left="245" w:right="174" w:hanging="218"/>
              <w:rPr>
                <w:rFonts w:ascii="Calibri" w:hAnsi="Calibri" w:cs="Calibri"/>
                <w:color w:val="000000" w:themeColor="text1"/>
                <w:sz w:val="24"/>
              </w:rPr>
            </w:pPr>
            <w:r w:rsidRPr="002D0983">
              <w:rPr>
                <w:rFonts w:ascii="Calibri" w:hAnsi="Calibri" w:cs="Calibri"/>
                <w:sz w:val="24"/>
              </w:rPr>
              <w:t xml:space="preserve">A track record of effectively </w:t>
            </w:r>
            <w:r w:rsidR="006B5C0A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assisting with the development and implementation </w:t>
            </w:r>
            <w:proofErr w:type="gramStart"/>
            <w:r w:rsidR="006B5C0A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of </w:t>
            </w:r>
            <w:r w:rsidR="00F3166F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 business</w:t>
            </w:r>
            <w:proofErr w:type="gramEnd"/>
            <w:r w:rsidR="00F3166F" w:rsidRPr="00057D2F">
              <w:rPr>
                <w:rFonts w:ascii="Calibri" w:hAnsi="Calibri" w:cs="Calibri"/>
                <w:color w:val="000000" w:themeColor="text1"/>
                <w:sz w:val="24"/>
              </w:rPr>
              <w:t>/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organisation-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related</w:t>
            </w:r>
            <w:r w:rsidRPr="00057D2F">
              <w:rPr>
                <w:rFonts w:ascii="Calibri" w:hAnsi="Calibri" w:cs="Calibri"/>
                <w:color w:val="000000" w:themeColor="text1"/>
                <w:spacing w:val="-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plans</w:t>
            </w:r>
            <w:r w:rsidRPr="00057D2F">
              <w:rPr>
                <w:rFonts w:ascii="Calibri" w:hAnsi="Calibri" w:cs="Calibri"/>
                <w:color w:val="000000" w:themeColor="text1"/>
                <w:spacing w:val="-1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</w:t>
            </w:r>
            <w:r w:rsidRPr="00057D2F">
              <w:rPr>
                <w:rFonts w:ascii="Calibri" w:hAnsi="Calibri" w:cs="Calibri"/>
                <w:color w:val="000000" w:themeColor="text1"/>
                <w:spacing w:val="-1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strategies</w:t>
            </w:r>
            <w:r w:rsidR="006B5C0A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 and associated Action Plan</w:t>
            </w:r>
            <w:r w:rsidR="00D60C5D" w:rsidRPr="00057D2F">
              <w:rPr>
                <w:rFonts w:ascii="Calibri" w:hAnsi="Calibri" w:cs="Calibri"/>
                <w:color w:val="000000" w:themeColor="text1"/>
                <w:sz w:val="24"/>
              </w:rPr>
              <w:t>s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  <w:r w:rsidR="00F3166F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</w:p>
          <w:p w14:paraId="393F06A4" w14:textId="6145E707" w:rsidR="00C65754" w:rsidRDefault="00C65754" w:rsidP="00A67274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  <w:tab w:val="left" w:pos="940"/>
                <w:tab w:val="left" w:pos="941"/>
              </w:tabs>
              <w:ind w:left="245" w:right="256" w:hanging="218"/>
              <w:rPr>
                <w:rFonts w:ascii="Calibri" w:hAnsi="Calibri" w:cs="Calibri"/>
                <w:sz w:val="24"/>
              </w:rPr>
            </w:pPr>
            <w:r w:rsidRPr="002D0983">
              <w:rPr>
                <w:rFonts w:ascii="Calibri" w:hAnsi="Calibri" w:cs="Calibri"/>
                <w:sz w:val="24"/>
              </w:rPr>
              <w:t xml:space="preserve">Proven experience of successfully sourcing and securing appropriate levels </w:t>
            </w:r>
            <w:r>
              <w:rPr>
                <w:rFonts w:ascii="Calibri" w:hAnsi="Calibri" w:cs="Calibri"/>
                <w:sz w:val="24"/>
              </w:rPr>
              <w:t xml:space="preserve">of </w:t>
            </w:r>
            <w:r w:rsidRPr="002D0983">
              <w:rPr>
                <w:rFonts w:ascii="Calibri" w:hAnsi="Calibri" w:cs="Calibri"/>
                <w:sz w:val="24"/>
              </w:rPr>
              <w:t>funding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through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a range of</w:t>
            </w:r>
            <w:r w:rsidRPr="002D0983">
              <w:rPr>
                <w:rFonts w:ascii="Calibri" w:hAnsi="Calibri" w:cs="Calibri"/>
                <w:spacing w:val="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sources.</w:t>
            </w:r>
            <w:r w:rsidR="00F3166F">
              <w:rPr>
                <w:rFonts w:ascii="Calibri" w:hAnsi="Calibri" w:cs="Calibri"/>
                <w:sz w:val="24"/>
              </w:rPr>
              <w:t xml:space="preserve"> </w:t>
            </w:r>
          </w:p>
          <w:p w14:paraId="6E3631AD" w14:textId="2F9E8407" w:rsidR="00A67274" w:rsidRPr="00F742CD" w:rsidRDefault="007E1A64" w:rsidP="00F742CD">
            <w:pPr>
              <w:pStyle w:val="ListParagraph"/>
              <w:numPr>
                <w:ilvl w:val="0"/>
                <w:numId w:val="8"/>
              </w:numPr>
              <w:tabs>
                <w:tab w:val="left" w:pos="940"/>
                <w:tab w:val="left" w:pos="941"/>
              </w:tabs>
              <w:ind w:left="245" w:hanging="218"/>
              <w:rPr>
                <w:rFonts w:ascii="Calibri" w:hAnsi="Calibri" w:cs="Calibri"/>
                <w:sz w:val="24"/>
              </w:rPr>
            </w:pPr>
            <w:r w:rsidRPr="002D0983">
              <w:rPr>
                <w:rFonts w:ascii="Calibri" w:hAnsi="Calibri" w:cs="Calibri"/>
                <w:sz w:val="24"/>
              </w:rPr>
              <w:t>Experience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of</w:t>
            </w:r>
            <w:r w:rsidRPr="002D0983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="00163E72">
              <w:rPr>
                <w:rFonts w:ascii="Calibri" w:hAnsi="Calibri" w:cs="Calibri"/>
                <w:spacing w:val="-1"/>
                <w:sz w:val="24"/>
              </w:rPr>
              <w:t xml:space="preserve">recruiting and </w:t>
            </w:r>
            <w:r w:rsidRPr="002D0983">
              <w:rPr>
                <w:rFonts w:ascii="Calibri" w:hAnsi="Calibri" w:cs="Calibri"/>
                <w:sz w:val="24"/>
              </w:rPr>
              <w:t>managing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staff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and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volunteers.</w:t>
            </w:r>
            <w:r w:rsidR="00F3166F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01CBB8D" w14:textId="5552832A" w:rsidR="00C65754" w:rsidRPr="00057D2F" w:rsidRDefault="00AC79B5" w:rsidP="00050820">
            <w:pPr>
              <w:pStyle w:val="NoSpacing"/>
              <w:numPr>
                <w:ilvl w:val="0"/>
                <w:numId w:val="8"/>
              </w:numPr>
              <w:ind w:left="171" w:hanging="218"/>
              <w:rPr>
                <w:color w:val="000000" w:themeColor="text1"/>
                <w:sz w:val="24"/>
                <w:szCs w:val="24"/>
              </w:rPr>
            </w:pPr>
            <w:r w:rsidRPr="00057D2F">
              <w:rPr>
                <w:color w:val="000000" w:themeColor="text1"/>
                <w:sz w:val="24"/>
                <w:szCs w:val="24"/>
              </w:rPr>
              <w:t>Experience of working within the Voluntary/3</w:t>
            </w:r>
            <w:r w:rsidRPr="00057D2F">
              <w:rPr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057D2F">
              <w:rPr>
                <w:color w:val="000000" w:themeColor="text1"/>
                <w:sz w:val="24"/>
                <w:szCs w:val="24"/>
              </w:rPr>
              <w:t xml:space="preserve"> Sector</w:t>
            </w:r>
            <w:r w:rsidR="005F45F4" w:rsidRPr="00057D2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65754" w14:paraId="464547A2" w14:textId="77777777" w:rsidTr="00050820">
        <w:tc>
          <w:tcPr>
            <w:tcW w:w="1843" w:type="dxa"/>
          </w:tcPr>
          <w:p w14:paraId="0832F38A" w14:textId="5C33D291" w:rsidR="00C65754" w:rsidRPr="00CE7283" w:rsidRDefault="00C6575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7E1A64">
              <w:rPr>
                <w:rFonts w:ascii="Calibri" w:hAnsi="Calibri" w:cs="Calibri"/>
                <w:sz w:val="24"/>
                <w:szCs w:val="24"/>
              </w:rPr>
              <w:t>ther</w:t>
            </w:r>
          </w:p>
        </w:tc>
        <w:tc>
          <w:tcPr>
            <w:tcW w:w="5954" w:type="dxa"/>
          </w:tcPr>
          <w:p w14:paraId="25B597FA" w14:textId="7E13D871" w:rsidR="00262300" w:rsidRPr="00F3166F" w:rsidRDefault="00C65754" w:rsidP="00F3166F">
            <w:pPr>
              <w:pStyle w:val="Default"/>
              <w:numPr>
                <w:ilvl w:val="0"/>
                <w:numId w:val="8"/>
              </w:numPr>
              <w:ind w:left="245" w:hanging="218"/>
              <w:rPr>
                <w:rFonts w:ascii="Calibri" w:hAnsi="Calibri" w:cs="Calibri"/>
                <w:sz w:val="24"/>
                <w:szCs w:val="36"/>
              </w:rPr>
            </w:pPr>
            <w:r w:rsidRPr="00C65754">
              <w:rPr>
                <w:rFonts w:ascii="Calibri" w:hAnsi="Calibri" w:cs="Calibri"/>
                <w:sz w:val="24"/>
                <w:szCs w:val="36"/>
              </w:rPr>
              <w:t>Full driving licence and the use of a car.</w:t>
            </w:r>
          </w:p>
        </w:tc>
        <w:tc>
          <w:tcPr>
            <w:tcW w:w="2268" w:type="dxa"/>
          </w:tcPr>
          <w:p w14:paraId="4294170E" w14:textId="77777777" w:rsidR="00C65754" w:rsidRPr="00364051" w:rsidRDefault="00C65754" w:rsidP="00C65754">
            <w:pPr>
              <w:pStyle w:val="NoSpacing"/>
              <w:ind w:left="266"/>
              <w:rPr>
                <w:sz w:val="24"/>
                <w:szCs w:val="24"/>
              </w:rPr>
            </w:pPr>
          </w:p>
        </w:tc>
      </w:tr>
      <w:tr w:rsidR="007E1A64" w:rsidRPr="00AB2B0F" w14:paraId="586B62A5" w14:textId="77777777" w:rsidTr="00050820">
        <w:tc>
          <w:tcPr>
            <w:tcW w:w="1843" w:type="dxa"/>
            <w:shd w:val="clear" w:color="auto" w:fill="DBDBDB" w:themeFill="accent3" w:themeFillTint="66"/>
          </w:tcPr>
          <w:p w14:paraId="41A45658" w14:textId="77777777" w:rsidR="007E1A64" w:rsidRPr="00CE7283" w:rsidRDefault="007E1A6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SECTION TWO</w:t>
            </w:r>
          </w:p>
        </w:tc>
        <w:tc>
          <w:tcPr>
            <w:tcW w:w="8222" w:type="dxa"/>
            <w:gridSpan w:val="2"/>
            <w:shd w:val="clear" w:color="auto" w:fill="DBDBDB" w:themeFill="accent3" w:themeFillTint="66"/>
          </w:tcPr>
          <w:p w14:paraId="5891475B" w14:textId="3DB3C08B" w:rsidR="007E1A64" w:rsidRPr="00AB2B0F" w:rsidRDefault="007E1A64" w:rsidP="00B67A24">
            <w:pPr>
              <w:rPr>
                <w:rFonts w:ascii="Calibri" w:hAnsi="Calibri"/>
                <w:sz w:val="24"/>
                <w:szCs w:val="24"/>
              </w:rPr>
            </w:pPr>
            <w:r w:rsidRPr="002B0777">
              <w:rPr>
                <w:rFonts w:ascii="Calibri" w:hAnsi="Calibri"/>
                <w:b/>
                <w:bCs/>
                <w:sz w:val="24"/>
                <w:szCs w:val="24"/>
              </w:rPr>
              <w:t xml:space="preserve">The </w:t>
            </w:r>
            <w:r w:rsidR="009A6628" w:rsidRPr="00057D2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057D2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ssential </w:t>
            </w:r>
            <w:r w:rsidR="009A6628" w:rsidRPr="00057D2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057D2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riteria </w:t>
            </w:r>
            <w:r w:rsidRPr="002B0777">
              <w:rPr>
                <w:rFonts w:ascii="Calibri" w:hAnsi="Calibri"/>
                <w:b/>
                <w:bCs/>
                <w:sz w:val="24"/>
                <w:szCs w:val="24"/>
              </w:rPr>
              <w:t>in this section will be assessed at intervi</w:t>
            </w:r>
            <w:r w:rsidRPr="00F3166F">
              <w:rPr>
                <w:rFonts w:ascii="Calibri" w:hAnsi="Calibri"/>
                <w:b/>
                <w:bCs/>
                <w:sz w:val="24"/>
                <w:szCs w:val="24"/>
              </w:rPr>
              <w:t xml:space="preserve">ew </w:t>
            </w:r>
          </w:p>
        </w:tc>
      </w:tr>
      <w:tr w:rsidR="007E1A64" w:rsidRPr="00AB2B0F" w14:paraId="3F25E4D9" w14:textId="77777777" w:rsidTr="00050820">
        <w:trPr>
          <w:trHeight w:val="978"/>
        </w:trPr>
        <w:tc>
          <w:tcPr>
            <w:tcW w:w="1843" w:type="dxa"/>
          </w:tcPr>
          <w:p w14:paraId="2AB4460F" w14:textId="77777777" w:rsidR="007E1A64" w:rsidRPr="00CE7283" w:rsidRDefault="007E1A6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Knowledge and understanding</w:t>
            </w:r>
          </w:p>
        </w:tc>
        <w:tc>
          <w:tcPr>
            <w:tcW w:w="5954" w:type="dxa"/>
          </w:tcPr>
          <w:p w14:paraId="6CE89823" w14:textId="27D9BBAB" w:rsidR="00262300" w:rsidRPr="00057D2F" w:rsidRDefault="00262300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1023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Understanding of and empathy for the</w:t>
            </w:r>
            <w:r w:rsidRPr="00057D2F">
              <w:rPr>
                <w:rFonts w:ascii="Calibri" w:hAnsi="Calibri" w:cs="Calibri"/>
                <w:color w:val="000000" w:themeColor="text1"/>
                <w:spacing w:val="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Community</w:t>
            </w:r>
            <w:r w:rsidRPr="00057D2F">
              <w:rPr>
                <w:rFonts w:ascii="Calibri" w:hAnsi="Calibri" w:cs="Calibri"/>
                <w:color w:val="000000" w:themeColor="text1"/>
                <w:spacing w:val="-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Voluntary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Sector.</w:t>
            </w:r>
          </w:p>
          <w:p w14:paraId="3DFB9399" w14:textId="54A23C30" w:rsidR="00043AB6" w:rsidRPr="00057D2F" w:rsidRDefault="00262300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Knowledge and u</w:t>
            </w:r>
            <w:r w:rsidR="00043AB6" w:rsidRPr="00057D2F">
              <w:rPr>
                <w:rFonts w:ascii="Calibri" w:hAnsi="Calibri" w:cs="Calibri"/>
                <w:color w:val="000000" w:themeColor="text1"/>
                <w:sz w:val="24"/>
              </w:rPr>
              <w:t>nderstanding of the Tara Centre</w:t>
            </w:r>
            <w:r w:rsidR="00A546C1" w:rsidRPr="00057D2F">
              <w:rPr>
                <w:rFonts w:ascii="Calibri" w:hAnsi="Calibri" w:cs="Calibri"/>
                <w:color w:val="000000" w:themeColor="text1"/>
                <w:sz w:val="24"/>
              </w:rPr>
              <w:t>’s vision,</w:t>
            </w:r>
            <w:r w:rsidR="00043AB6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 ethos and values</w:t>
            </w:r>
            <w:r w:rsidR="000407AD" w:rsidRPr="00057D2F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4933FCAB" w14:textId="6ABCCDAA" w:rsidR="00163E72" w:rsidRPr="00057D2F" w:rsidRDefault="00163E72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Knowledge </w:t>
            </w:r>
            <w:r w:rsidR="00C127F0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and understanding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of HR processes </w:t>
            </w:r>
            <w:proofErr w:type="gramStart"/>
            <w:r w:rsidR="00C127F0" w:rsidRPr="00057D2F">
              <w:rPr>
                <w:rFonts w:ascii="Calibri" w:hAnsi="Calibri" w:cs="Calibri"/>
                <w:color w:val="000000" w:themeColor="text1"/>
                <w:sz w:val="24"/>
              </w:rPr>
              <w:t>e.g.</w:t>
            </w:r>
            <w:proofErr w:type="gramEnd"/>
            <w:r w:rsidR="00C127F0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 staff recruitment and </w:t>
            </w:r>
            <w:r w:rsidR="000407AD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performance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management</w:t>
            </w:r>
            <w:r w:rsidR="00C127F0" w:rsidRPr="00057D2F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64BA0A28" w14:textId="2C70E422" w:rsidR="000407AD" w:rsidRPr="00057D2F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Knowledge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experience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="002460A8"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>of</w:t>
            </w:r>
            <w:r w:rsidRPr="00057D2F">
              <w:rPr>
                <w:rFonts w:ascii="Calibri" w:hAnsi="Calibri" w:cs="Calibri"/>
                <w:color w:val="000000" w:themeColor="text1"/>
                <w:spacing w:val="-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managing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</w:t>
            </w:r>
            <w:r w:rsidRPr="00057D2F">
              <w:rPr>
                <w:rFonts w:ascii="Calibri" w:hAnsi="Calibri" w:cs="Calibri"/>
                <w:color w:val="000000" w:themeColor="text1"/>
                <w:spacing w:val="-5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formulating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budgets,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identifying</w:t>
            </w:r>
            <w:r w:rsidRPr="00057D2F">
              <w:rPr>
                <w:rFonts w:ascii="Calibri" w:hAnsi="Calibri" w:cs="Calibri"/>
                <w:color w:val="000000" w:themeColor="text1"/>
                <w:spacing w:val="-63"/>
                <w:sz w:val="24"/>
              </w:rPr>
              <w:t xml:space="preserve">   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 variances and</w:t>
            </w:r>
            <w:r w:rsidRPr="00057D2F">
              <w:rPr>
                <w:rFonts w:ascii="Calibri" w:hAnsi="Calibri" w:cs="Calibri"/>
                <w:color w:val="000000" w:themeColor="text1"/>
                <w:spacing w:val="-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advising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on</w:t>
            </w:r>
            <w:r w:rsidRPr="00057D2F">
              <w:rPr>
                <w:rFonts w:ascii="Calibri" w:hAnsi="Calibri" w:cs="Calibri"/>
                <w:color w:val="000000" w:themeColor="text1"/>
                <w:spacing w:val="1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and/or implementing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remedial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action.</w:t>
            </w:r>
          </w:p>
          <w:p w14:paraId="25C8808F" w14:textId="52D845DB" w:rsidR="00FA4432" w:rsidRPr="00ED7FC6" w:rsidRDefault="00C127F0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Knowledge and experience of implementing 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a range of </w:t>
            </w: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>policies and procedures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F71BC3" w:rsidRPr="00ED7FC6">
              <w:rPr>
                <w:rFonts w:ascii="Calibri" w:hAnsi="Calibri" w:cs="Calibri"/>
                <w:color w:val="000000" w:themeColor="text1"/>
                <w:sz w:val="24"/>
              </w:rPr>
              <w:t>(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t>operating under</w:t>
            </w:r>
            <w:r w:rsidR="00F71BC3" w:rsidRPr="00ED7FC6">
              <w:rPr>
                <w:rFonts w:ascii="Calibri" w:hAnsi="Calibri" w:cs="Calibri"/>
                <w:color w:val="000000" w:themeColor="text1"/>
                <w:sz w:val="24"/>
              </w:rPr>
              <w:t>) in line with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 the requirements of Company Law and 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lastRenderedPageBreak/>
              <w:t xml:space="preserve">Charity Law, N.I. </w:t>
            </w: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</w:p>
          <w:p w14:paraId="37E3E234" w14:textId="7179F528" w:rsidR="00C127F0" w:rsidRPr="000407AD" w:rsidRDefault="00F71BC3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sz w:val="24"/>
              </w:rPr>
            </w:pP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>An in-depth k</w:t>
            </w:r>
            <w:r w:rsidR="00C127F0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nowledge </w:t>
            </w:r>
            <w:r w:rsidR="00C127F0">
              <w:rPr>
                <w:rFonts w:ascii="Calibri" w:hAnsi="Calibri" w:cs="Calibri"/>
                <w:sz w:val="24"/>
              </w:rPr>
              <w:t>and understanding of safeguarding issues related to children and adults</w:t>
            </w:r>
          </w:p>
        </w:tc>
        <w:tc>
          <w:tcPr>
            <w:tcW w:w="2268" w:type="dxa"/>
          </w:tcPr>
          <w:p w14:paraId="4A41F234" w14:textId="77777777" w:rsidR="005F45F4" w:rsidRPr="00ED7FC6" w:rsidRDefault="005F45F4" w:rsidP="00050820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941"/>
              </w:tabs>
              <w:ind w:left="171" w:right="320" w:hanging="206"/>
              <w:rPr>
                <w:rFonts w:ascii="Calibri" w:hAnsi="Calibri" w:cs="Calibri"/>
                <w:color w:val="000000" w:themeColor="text1"/>
                <w:sz w:val="24"/>
              </w:rPr>
            </w:pP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lastRenderedPageBreak/>
              <w:t>Relevant training and/or experience of any of the range of services on offer at the Centre</w:t>
            </w:r>
          </w:p>
          <w:p w14:paraId="3C69BA89" w14:textId="0EC492FA" w:rsidR="007E1A64" w:rsidRPr="00AB2B0F" w:rsidRDefault="007E1A64" w:rsidP="00ED7FC6">
            <w:pPr>
              <w:tabs>
                <w:tab w:val="left" w:pos="41"/>
                <w:tab w:val="left" w:pos="940"/>
                <w:tab w:val="left" w:pos="941"/>
              </w:tabs>
              <w:ind w:left="272" w:right="320" w:hanging="89"/>
              <w:rPr>
                <w:rFonts w:ascii="Calibri" w:hAnsi="Calibri"/>
                <w:sz w:val="24"/>
                <w:szCs w:val="24"/>
              </w:rPr>
            </w:pPr>
          </w:p>
        </w:tc>
      </w:tr>
      <w:tr w:rsidR="007E1A64" w14:paraId="5CDA8E31" w14:textId="77777777" w:rsidTr="00050820">
        <w:tc>
          <w:tcPr>
            <w:tcW w:w="1843" w:type="dxa"/>
          </w:tcPr>
          <w:p w14:paraId="2BC932D3" w14:textId="77777777" w:rsidR="007E1A64" w:rsidRPr="00CE7283" w:rsidRDefault="007E1A6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Skills</w:t>
            </w:r>
          </w:p>
        </w:tc>
        <w:tc>
          <w:tcPr>
            <w:tcW w:w="5954" w:type="dxa"/>
          </w:tcPr>
          <w:p w14:paraId="20CE6449" w14:textId="04553735" w:rsidR="007E1A64" w:rsidRPr="00262300" w:rsidRDefault="007E1A6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hanging="284"/>
              <w:rPr>
                <w:rFonts w:ascii="Calibri" w:hAnsi="Calibri" w:cs="Calibri"/>
                <w:sz w:val="24"/>
              </w:rPr>
            </w:pPr>
            <w:r w:rsidRPr="00262300">
              <w:rPr>
                <w:rFonts w:ascii="Calibri" w:hAnsi="Calibri" w:cs="Calibri"/>
                <w:sz w:val="24"/>
              </w:rPr>
              <w:t>A</w:t>
            </w:r>
            <w:r w:rsidRPr="00262300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="00A67ED0">
              <w:rPr>
                <w:rFonts w:ascii="Calibri" w:hAnsi="Calibri" w:cs="Calibri"/>
                <w:spacing w:val="-2"/>
                <w:sz w:val="24"/>
              </w:rPr>
              <w:t xml:space="preserve">high </w:t>
            </w:r>
            <w:r w:rsidRPr="00262300">
              <w:rPr>
                <w:rFonts w:ascii="Calibri" w:hAnsi="Calibri" w:cs="Calibri"/>
                <w:sz w:val="24"/>
              </w:rPr>
              <w:t>level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of computer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literacy</w:t>
            </w:r>
            <w:r w:rsidRPr="00262300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consistent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with</w:t>
            </w:r>
            <w:r w:rsidRPr="00262300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the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duties</w:t>
            </w:r>
            <w:r w:rsidRPr="00262300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of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the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post.</w:t>
            </w:r>
          </w:p>
          <w:p w14:paraId="21AA7C8E" w14:textId="5579A922" w:rsidR="007E1A64" w:rsidRPr="00ED7FC6" w:rsidRDefault="007E1A6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897" w:hanging="284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Ability to </w:t>
            </w:r>
            <w:r w:rsidRPr="002D0983">
              <w:rPr>
                <w:rFonts w:ascii="Calibri" w:hAnsi="Calibri" w:cs="Calibri"/>
                <w:sz w:val="24"/>
              </w:rPr>
              <w:t>tak</w:t>
            </w:r>
            <w:r>
              <w:rPr>
                <w:rFonts w:ascii="Calibri" w:hAnsi="Calibri" w:cs="Calibri"/>
                <w:sz w:val="24"/>
              </w:rPr>
              <w:t xml:space="preserve">e </w:t>
            </w:r>
            <w:r w:rsidRPr="002D0983">
              <w:rPr>
                <w:rFonts w:ascii="Calibri" w:hAnsi="Calibri" w:cs="Calibri"/>
                <w:sz w:val="24"/>
              </w:rPr>
              <w:t>effective, essential business decisions in a manner</w:t>
            </w:r>
            <w:r w:rsidRPr="002D0983">
              <w:rPr>
                <w:rFonts w:ascii="Calibri" w:hAnsi="Calibri" w:cs="Calibri"/>
                <w:spacing w:val="-65"/>
                <w:sz w:val="24"/>
              </w:rPr>
              <w:t xml:space="preserve"> </w:t>
            </w:r>
            <w:r>
              <w:rPr>
                <w:rFonts w:ascii="Calibri" w:hAnsi="Calibri" w:cs="Calibri"/>
                <w:spacing w:val="-65"/>
                <w:sz w:val="24"/>
              </w:rPr>
              <w:t xml:space="preserve">     </w:t>
            </w:r>
            <w:r>
              <w:rPr>
                <w:rFonts w:ascii="Calibri" w:hAnsi="Calibri" w:cs="Calibri"/>
                <w:sz w:val="24"/>
              </w:rPr>
              <w:t xml:space="preserve"> which </w:t>
            </w:r>
            <w:r w:rsidRPr="002D0983">
              <w:rPr>
                <w:rFonts w:ascii="Calibri" w:hAnsi="Calibri" w:cs="Calibri"/>
                <w:sz w:val="24"/>
              </w:rPr>
              <w:t>respects core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decent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human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values</w:t>
            </w:r>
            <w:r w:rsidRPr="002D0983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at</w:t>
            </w:r>
            <w:r w:rsidRPr="002D0983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all</w:t>
            </w:r>
            <w:r w:rsidRPr="002D0983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times</w:t>
            </w:r>
            <w:r w:rsidR="00264CA5">
              <w:rPr>
                <w:rFonts w:ascii="Calibri" w:hAnsi="Calibri" w:cs="Calibri"/>
                <w:sz w:val="24"/>
              </w:rPr>
              <w:t xml:space="preserve"> </w:t>
            </w:r>
            <w:r w:rsidR="00264CA5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and </w:t>
            </w:r>
            <w:r w:rsidR="00F71BC3" w:rsidRPr="00ED7FC6">
              <w:rPr>
                <w:rFonts w:ascii="Calibri" w:hAnsi="Calibri" w:cs="Calibri"/>
                <w:color w:val="000000" w:themeColor="text1"/>
                <w:sz w:val="24"/>
              </w:rPr>
              <w:t>which are</w:t>
            </w:r>
            <w:r w:rsidR="00264CA5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 consistent with the role.</w:t>
            </w:r>
          </w:p>
          <w:p w14:paraId="4DB8780F" w14:textId="0A3FEE49" w:rsidR="007E1A64" w:rsidRPr="00043AB6" w:rsidRDefault="00043AB6" w:rsidP="00ED7FC6">
            <w:pPr>
              <w:pStyle w:val="NoSpacing"/>
              <w:numPr>
                <w:ilvl w:val="0"/>
                <w:numId w:val="15"/>
              </w:numPr>
              <w:ind w:left="312" w:hanging="284"/>
              <w:rPr>
                <w:color w:val="000000" w:themeColor="text1"/>
                <w:sz w:val="24"/>
              </w:rPr>
            </w:pPr>
            <w:r>
              <w:rPr>
                <w:rFonts w:cs="Calibri"/>
                <w:sz w:val="24"/>
              </w:rPr>
              <w:t xml:space="preserve">Ability to </w:t>
            </w:r>
            <w:r w:rsidR="00264CA5" w:rsidRPr="00ED7FC6">
              <w:rPr>
                <w:rFonts w:cs="Calibri"/>
                <w:color w:val="000000" w:themeColor="text1"/>
                <w:sz w:val="24"/>
              </w:rPr>
              <w:t xml:space="preserve">inspire and </w:t>
            </w:r>
            <w:r w:rsidRPr="002D0983">
              <w:rPr>
                <w:rFonts w:cs="Calibri"/>
                <w:sz w:val="24"/>
              </w:rPr>
              <w:t>motivat</w:t>
            </w:r>
            <w:r>
              <w:rPr>
                <w:rFonts w:cs="Calibri"/>
                <w:sz w:val="24"/>
              </w:rPr>
              <w:t>e staff</w:t>
            </w:r>
            <w:r w:rsidR="00264CA5">
              <w:rPr>
                <w:rFonts w:cs="Calibri"/>
                <w:sz w:val="24"/>
              </w:rPr>
              <w:t>.</w:t>
            </w:r>
          </w:p>
          <w:p w14:paraId="38E2C572" w14:textId="21F1D0BB" w:rsidR="00043AB6" w:rsidRPr="00ED7FC6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508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 xml:space="preserve">Commitment to and a proven track record of honouring the highest levels </w:t>
            </w:r>
            <w:r w:rsidR="00264CA5">
              <w:rPr>
                <w:rFonts w:ascii="Calibri" w:hAnsi="Calibri" w:cs="Calibri"/>
                <w:sz w:val="24"/>
              </w:rPr>
              <w:t>of confidentiality</w:t>
            </w:r>
            <w:r w:rsidRPr="008471A8">
              <w:rPr>
                <w:rFonts w:ascii="Calibri" w:hAnsi="Calibri" w:cs="Calibri"/>
                <w:spacing w:val="-64"/>
                <w:sz w:val="24"/>
              </w:rPr>
              <w:t xml:space="preserve"> </w:t>
            </w:r>
            <w:r w:rsidR="00264CA5">
              <w:rPr>
                <w:rFonts w:ascii="Calibri" w:hAnsi="Calibri" w:cs="Calibri"/>
                <w:spacing w:val="-64"/>
                <w:sz w:val="24"/>
              </w:rPr>
              <w:t xml:space="preserve">     </w:t>
            </w:r>
            <w:r w:rsidRPr="00264CA5">
              <w:rPr>
                <w:rFonts w:ascii="Calibri" w:hAnsi="Calibri" w:cs="Calibri"/>
                <w:sz w:val="24"/>
              </w:rPr>
              <w:t xml:space="preserve"> and discretion such as are implicitly required of all staff </w:t>
            </w:r>
            <w:r w:rsidR="00262300" w:rsidRPr="00264CA5">
              <w:rPr>
                <w:rFonts w:ascii="Calibri" w:hAnsi="Calibri" w:cs="Calibri"/>
                <w:sz w:val="24"/>
              </w:rPr>
              <w:t xml:space="preserve">in </w:t>
            </w:r>
            <w:r w:rsidRPr="00264CA5">
              <w:rPr>
                <w:rFonts w:ascii="Calibri" w:hAnsi="Calibri" w:cs="Calibri"/>
                <w:sz w:val="24"/>
              </w:rPr>
              <w:t>this</w:t>
            </w:r>
            <w:r w:rsidRPr="00264CA5">
              <w:rPr>
                <w:rFonts w:ascii="Calibri" w:hAnsi="Calibri" w:cs="Calibri"/>
                <w:spacing w:val="2"/>
                <w:sz w:val="24"/>
              </w:rPr>
              <w:t xml:space="preserve"> </w:t>
            </w:r>
            <w:r w:rsidRPr="00264CA5">
              <w:rPr>
                <w:rFonts w:ascii="Calibri" w:hAnsi="Calibri" w:cs="Calibri"/>
                <w:sz w:val="24"/>
              </w:rPr>
              <w:t>organisation</w:t>
            </w:r>
            <w:r w:rsidR="00264CA5" w:rsidRPr="00264CA5">
              <w:rPr>
                <w:rFonts w:ascii="Calibri" w:hAnsi="Calibri" w:cs="Calibri"/>
                <w:sz w:val="24"/>
              </w:rPr>
              <w:t xml:space="preserve">, </w:t>
            </w:r>
            <w:r w:rsidR="00264CA5" w:rsidRPr="00ED7FC6">
              <w:rPr>
                <w:rFonts w:ascii="Calibri" w:hAnsi="Calibri" w:cs="Calibri"/>
                <w:color w:val="000000" w:themeColor="text1"/>
                <w:sz w:val="24"/>
              </w:rPr>
              <w:t>the nature of whose services sets a high premium on confidentiality</w:t>
            </w: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74E8A690" w14:textId="1AFCA757" w:rsidR="00043AB6" w:rsidRPr="008471A8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61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 xml:space="preserve">Capacity to exercise independent, sound judgement, together with </w:t>
            </w:r>
            <w:r w:rsidR="00A67274">
              <w:rPr>
                <w:rFonts w:ascii="Calibri" w:hAnsi="Calibri" w:cs="Calibri"/>
                <w:sz w:val="24"/>
              </w:rPr>
              <w:t>accuracy and attention to detail.</w:t>
            </w:r>
          </w:p>
          <w:p w14:paraId="7C03E02F" w14:textId="18F765EF" w:rsidR="00043AB6" w:rsidRPr="008471A8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309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 xml:space="preserve">Considerable networking, interpersonal and communication skills, </w:t>
            </w:r>
            <w:r w:rsidR="00ED7FC6">
              <w:rPr>
                <w:rFonts w:ascii="Calibri" w:hAnsi="Calibri" w:cs="Calibri"/>
                <w:sz w:val="24"/>
              </w:rPr>
              <w:t>both v</w:t>
            </w:r>
            <w:r w:rsidRPr="008471A8">
              <w:rPr>
                <w:rFonts w:ascii="Calibri" w:hAnsi="Calibri" w:cs="Calibri"/>
                <w:sz w:val="24"/>
              </w:rPr>
              <w:t>erb</w:t>
            </w:r>
            <w:r w:rsidR="00163E72">
              <w:rPr>
                <w:rFonts w:ascii="Calibri" w:hAnsi="Calibri" w:cs="Calibri"/>
                <w:sz w:val="24"/>
              </w:rPr>
              <w:t xml:space="preserve">al and </w:t>
            </w:r>
            <w:r w:rsidRPr="008471A8">
              <w:rPr>
                <w:rFonts w:ascii="Calibri" w:hAnsi="Calibri" w:cs="Calibri"/>
                <w:sz w:val="24"/>
              </w:rPr>
              <w:t>written.</w:t>
            </w:r>
          </w:p>
          <w:p w14:paraId="3BBC6FFF" w14:textId="77777777" w:rsidR="00043AB6" w:rsidRPr="008471A8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>Ability</w:t>
            </w:r>
            <w:r w:rsidRPr="008471A8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to</w:t>
            </w:r>
            <w:r w:rsidRPr="008471A8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adjust</w:t>
            </w:r>
            <w:r w:rsidRPr="008471A8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communication</w:t>
            </w:r>
            <w:r w:rsidRPr="008471A8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style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and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format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to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suit</w:t>
            </w:r>
            <w:r w:rsidRPr="008471A8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</w:t>
            </w:r>
            <w:r w:rsidRPr="008471A8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variety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of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audiences.</w:t>
            </w:r>
          </w:p>
          <w:p w14:paraId="452A3B5A" w14:textId="165906C2" w:rsidR="00043AB6" w:rsidRPr="00A67274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>Excellent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organisational</w:t>
            </w:r>
            <w:r w:rsidRPr="008471A8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and</w:t>
            </w:r>
            <w:r w:rsidRPr="008471A8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time</w:t>
            </w:r>
            <w:r w:rsidRPr="008471A8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management</w:t>
            </w:r>
            <w:r w:rsidRPr="008471A8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skills.</w:t>
            </w:r>
          </w:p>
        </w:tc>
        <w:tc>
          <w:tcPr>
            <w:tcW w:w="2268" w:type="dxa"/>
          </w:tcPr>
          <w:p w14:paraId="0033C35E" w14:textId="77777777" w:rsidR="007E1A64" w:rsidRPr="006A5E84" w:rsidRDefault="007E1A64" w:rsidP="00B67A24">
            <w:pPr>
              <w:pStyle w:val="ListParagraph"/>
              <w:ind w:left="243"/>
              <w:rPr>
                <w:rFonts w:cs="Calibri"/>
              </w:rPr>
            </w:pPr>
          </w:p>
        </w:tc>
      </w:tr>
      <w:tr w:rsidR="00043AB6" w14:paraId="5696A255" w14:textId="77777777" w:rsidTr="00050820">
        <w:tc>
          <w:tcPr>
            <w:tcW w:w="1843" w:type="dxa"/>
          </w:tcPr>
          <w:p w14:paraId="23C1FDA5" w14:textId="3D7DE4FD" w:rsidR="00043AB6" w:rsidRPr="00CE7283" w:rsidRDefault="00043AB6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Personal Qualities</w:t>
            </w:r>
          </w:p>
        </w:tc>
        <w:tc>
          <w:tcPr>
            <w:tcW w:w="5954" w:type="dxa"/>
          </w:tcPr>
          <w:p w14:paraId="38AAEAAD" w14:textId="3FC9FFE1" w:rsidR="00A67274" w:rsidRPr="00262300" w:rsidRDefault="00A6727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>Awareness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of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and</w:t>
            </w:r>
            <w:r w:rsidRPr="008471A8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sensitivity</w:t>
            </w:r>
            <w:r w:rsidRPr="008471A8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to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human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vulnerability.</w:t>
            </w:r>
          </w:p>
          <w:p w14:paraId="6455845E" w14:textId="5901DEEC" w:rsidR="00043AB6" w:rsidRPr="00ED7FC6" w:rsidRDefault="00A6727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879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 xml:space="preserve">Availability and willingness to work flexible hours </w:t>
            </w:r>
            <w:r w:rsidR="006D526F">
              <w:rPr>
                <w:rFonts w:ascii="Calibri" w:hAnsi="Calibri" w:cs="Calibri"/>
                <w:sz w:val="24"/>
              </w:rPr>
              <w:t xml:space="preserve">including evenings </w:t>
            </w:r>
            <w:r w:rsidRPr="008471A8">
              <w:rPr>
                <w:rFonts w:ascii="Calibri" w:hAnsi="Calibri" w:cs="Calibri"/>
                <w:sz w:val="24"/>
              </w:rPr>
              <w:t>and weekends</w:t>
            </w:r>
            <w:r w:rsidR="00D85388">
              <w:rPr>
                <w:rFonts w:ascii="Calibri" w:hAnsi="Calibri" w:cs="Calibri"/>
                <w:sz w:val="24"/>
              </w:rPr>
              <w:t xml:space="preserve"> </w:t>
            </w:r>
            <w:r w:rsidR="00D85388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as required for the satisfactory level of responsibility inherent in the role, at a Centre which commits to being open the public for five days a week and on certain weekends. </w:t>
            </w:r>
          </w:p>
          <w:p w14:paraId="178BEF02" w14:textId="697DC2F0" w:rsidR="00A67274" w:rsidRPr="008471A8" w:rsidRDefault="00A6727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1046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>Highly</w:t>
            </w:r>
            <w:r w:rsidRPr="008471A8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motivated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team</w:t>
            </w:r>
            <w:r w:rsidRPr="00F71BC3">
              <w:rPr>
                <w:rFonts w:ascii="Calibri" w:hAnsi="Calibri" w:cs="Calibri"/>
                <w:color w:val="FF0000"/>
                <w:spacing w:val="-3"/>
                <w:sz w:val="24"/>
              </w:rPr>
              <w:t xml:space="preserve"> </w:t>
            </w:r>
            <w:r w:rsidR="00E44B87" w:rsidRPr="00ED7FC6">
              <w:rPr>
                <w:rFonts w:ascii="Calibri" w:hAnsi="Calibri" w:cs="Calibri"/>
                <w:color w:val="000000" w:themeColor="text1"/>
                <w:spacing w:val="-3"/>
                <w:sz w:val="24"/>
              </w:rPr>
              <w:t>leader</w:t>
            </w: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who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is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gifted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with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</w:t>
            </w:r>
            <w:r w:rsidRPr="008471A8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gracious</w:t>
            </w:r>
            <w:r w:rsidRPr="008471A8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and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="006D526F">
              <w:rPr>
                <w:rFonts w:ascii="Calibri" w:hAnsi="Calibri" w:cs="Calibri"/>
                <w:spacing w:val="-2"/>
                <w:sz w:val="24"/>
              </w:rPr>
              <w:t xml:space="preserve">affable manner </w:t>
            </w:r>
            <w:r w:rsidRPr="008471A8">
              <w:rPr>
                <w:rFonts w:ascii="Calibri" w:hAnsi="Calibri" w:cs="Calibri"/>
                <w:sz w:val="24"/>
              </w:rPr>
              <w:t>and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the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ability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to</w:t>
            </w:r>
            <w:r w:rsidRPr="008471A8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share skills and</w:t>
            </w:r>
            <w:r w:rsidRPr="008471A8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knowledge</w:t>
            </w:r>
            <w:r w:rsidRPr="008471A8">
              <w:rPr>
                <w:rFonts w:ascii="Calibri" w:hAnsi="Calibri" w:cs="Calibri"/>
                <w:spacing w:val="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with</w:t>
            </w:r>
            <w:r w:rsidRPr="008471A8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others.</w:t>
            </w:r>
          </w:p>
          <w:p w14:paraId="505444B8" w14:textId="77777777" w:rsidR="00050820" w:rsidRDefault="00A6727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320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 xml:space="preserve">Resilient, with a positive approach to problem solving, ability to think </w:t>
            </w:r>
            <w:r w:rsidR="006D526F">
              <w:rPr>
                <w:rFonts w:ascii="Calibri" w:hAnsi="Calibri" w:cs="Calibri"/>
                <w:sz w:val="24"/>
              </w:rPr>
              <w:t xml:space="preserve">on one’s feet </w:t>
            </w:r>
            <w:r w:rsidRPr="008471A8">
              <w:rPr>
                <w:rFonts w:ascii="Calibri" w:hAnsi="Calibri" w:cs="Calibri"/>
                <w:sz w:val="24"/>
              </w:rPr>
              <w:t>and deal with the unexpected, ability to use initiative and to make sound</w:t>
            </w:r>
            <w:r w:rsidRPr="008471A8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decisions.</w:t>
            </w:r>
            <w:r w:rsidR="00F36F55">
              <w:rPr>
                <w:rFonts w:ascii="Calibri" w:hAnsi="Calibri" w:cs="Calibri"/>
                <w:sz w:val="24"/>
              </w:rPr>
              <w:t xml:space="preserve">    </w:t>
            </w:r>
          </w:p>
          <w:p w14:paraId="642C694C" w14:textId="2D55D189" w:rsidR="005F45F4" w:rsidRPr="005F45F4" w:rsidRDefault="00F36F55" w:rsidP="00050820">
            <w:pPr>
              <w:pStyle w:val="ListParagraph"/>
              <w:tabs>
                <w:tab w:val="left" w:pos="940"/>
                <w:tab w:val="left" w:pos="941"/>
              </w:tabs>
              <w:ind w:left="312" w:right="320" w:firstLine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                           </w:t>
            </w:r>
          </w:p>
        </w:tc>
        <w:tc>
          <w:tcPr>
            <w:tcW w:w="2268" w:type="dxa"/>
          </w:tcPr>
          <w:p w14:paraId="16D077F5" w14:textId="77777777" w:rsidR="00043AB6" w:rsidRPr="006A5E84" w:rsidRDefault="00043AB6" w:rsidP="00B67A24">
            <w:pPr>
              <w:pStyle w:val="ListParagraph"/>
              <w:ind w:left="243"/>
              <w:rPr>
                <w:rFonts w:cs="Calibri"/>
              </w:rPr>
            </w:pPr>
          </w:p>
        </w:tc>
      </w:tr>
    </w:tbl>
    <w:p w14:paraId="3F730D7A" w14:textId="6C1DF24D" w:rsidR="00F36F55" w:rsidRDefault="00F36F55" w:rsidP="00F36F55">
      <w:pPr>
        <w:rPr>
          <w:rFonts w:ascii="Calibri" w:hAnsi="Calibri" w:cs="Calibri"/>
        </w:rPr>
      </w:pPr>
    </w:p>
    <w:p w14:paraId="746E781D" w14:textId="374D2FF3" w:rsidR="00A579FF" w:rsidRPr="002A1AE0" w:rsidRDefault="00050820" w:rsidP="00050820">
      <w:pPr>
        <w:rPr>
          <w:rFonts w:ascii="Calibri" w:hAnsi="Calibri" w:cs="Calibri"/>
        </w:rPr>
      </w:pPr>
      <w:r>
        <w:rPr>
          <w:rFonts w:ascii="Calibri" w:hAnsi="Calibri" w:cs="Calibri"/>
        </w:rPr>
        <w:t>23.2</w:t>
      </w:r>
      <w:r w:rsidR="00A579FF">
        <w:rPr>
          <w:rFonts w:ascii="Calibri" w:hAnsi="Calibri" w:cs="Calibri"/>
        </w:rPr>
        <w:t>.22</w:t>
      </w:r>
      <w:r>
        <w:rPr>
          <w:rFonts w:ascii="Calibri" w:hAnsi="Calibri" w:cs="Calibri"/>
        </w:rPr>
        <w:t>.</w:t>
      </w:r>
    </w:p>
    <w:sectPr w:rsidR="00A579FF" w:rsidRPr="002A1AE0" w:rsidSect="00FA4432">
      <w:pgSz w:w="11906" w:h="16838"/>
      <w:pgMar w:top="1440" w:right="1440" w:bottom="10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DC00" w14:textId="77777777" w:rsidR="00FC1504" w:rsidRDefault="00FC1504" w:rsidP="002A1AE0">
      <w:r>
        <w:separator/>
      </w:r>
    </w:p>
  </w:endnote>
  <w:endnote w:type="continuationSeparator" w:id="0">
    <w:p w14:paraId="526B01A3" w14:textId="77777777" w:rsidR="00FC1504" w:rsidRDefault="00FC1504" w:rsidP="002A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72CB" w14:textId="35E0A5B0" w:rsidR="00B12012" w:rsidRDefault="00FA443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E6A897" wp14:editId="0DBE06F3">
              <wp:simplePos x="0" y="0"/>
              <wp:positionH relativeFrom="page">
                <wp:posOffset>2562225</wp:posOffset>
              </wp:positionH>
              <wp:positionV relativeFrom="page">
                <wp:posOffset>10220709</wp:posOffset>
              </wp:positionV>
              <wp:extent cx="3710762" cy="180340"/>
              <wp:effectExtent l="0" t="0" r="10795" b="1016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0762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D4B28" w14:textId="25F0671F" w:rsidR="00B12012" w:rsidRDefault="00E37491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TARA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CENTRE,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11 HOLMVIEW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TERRACE,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OMAGH,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BT79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0AH     </w:t>
                          </w:r>
                          <w:r w:rsidR="00163B53">
                            <w:rPr>
                              <w:rFonts w:ascii="Times New Roman"/>
                              <w:b/>
                              <w:sz w:val="16"/>
                            </w:rPr>
                            <w:t>Feb</w:t>
                          </w:r>
                          <w:r w:rsidR="002A1AE0"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6A89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01.75pt;margin-top:804.8pt;width:292.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534D4B28" w14:textId="25F0671F" w:rsidR="00B12012" w:rsidRDefault="00E37491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TARA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CENTRE,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11 HOLMVIEW</w:t>
                    </w:r>
                    <w:r>
                      <w:rPr>
                        <w:rFonts w:asci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TERRACE,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OMAGH,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BT79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0AH     </w:t>
                    </w:r>
                    <w:r w:rsidR="00163B53">
                      <w:rPr>
                        <w:rFonts w:ascii="Times New Roman"/>
                        <w:b/>
                        <w:sz w:val="16"/>
                      </w:rPr>
                      <w:t>Feb</w:t>
                    </w:r>
                    <w:r w:rsidR="002A1AE0">
                      <w:rPr>
                        <w:rFonts w:ascii="Times New Roman"/>
                        <w:b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312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F98906" wp14:editId="37C8F836">
              <wp:simplePos x="0" y="0"/>
              <wp:positionH relativeFrom="page">
                <wp:posOffset>6475228</wp:posOffset>
              </wp:positionH>
              <wp:positionV relativeFrom="page">
                <wp:posOffset>10122195</wp:posOffset>
              </wp:positionV>
              <wp:extent cx="414670" cy="361197"/>
              <wp:effectExtent l="0" t="0" r="444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670" cy="361197"/>
                      </a:xfrm>
                      <a:prstGeom prst="rect">
                        <a:avLst/>
                      </a:pr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75854" id="Rectangle 4" o:spid="_x0000_s1026" style="position:absolute;margin-left:509.85pt;margin-top:797pt;width:32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" fillcolor="#ec7c30" stroked="f">
              <v:path arrowok="t"/>
              <w10:wrap anchorx="page" anchory="page"/>
            </v:rect>
          </w:pict>
        </mc:Fallback>
      </mc:AlternateContent>
    </w:r>
    <w:r w:rsidR="009E312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22F703" wp14:editId="4B8506E7">
              <wp:simplePos x="0" y="0"/>
              <wp:positionH relativeFrom="page">
                <wp:posOffset>6586855</wp:posOffset>
              </wp:positionH>
              <wp:positionV relativeFrom="page">
                <wp:posOffset>10191661</wp:posOffset>
              </wp:positionV>
              <wp:extent cx="165100" cy="194310"/>
              <wp:effectExtent l="0" t="0" r="0" b="889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1EBBC" w14:textId="77777777" w:rsidR="00B12012" w:rsidRDefault="00E3749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B91">
                            <w:rPr>
                              <w:rFonts w:ascii="Times New Roman"/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2F703" id="docshape2" o:spid="_x0000_s1028" type="#_x0000_t202" style="position:absolute;margin-left:518.65pt;margin-top:802.5pt;width:1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1D91EBBC" w14:textId="77777777" w:rsidR="00B12012" w:rsidRDefault="00E3749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7B91">
                      <w:rPr>
                        <w:rFonts w:ascii="Times New Roman"/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8963" w14:textId="77777777" w:rsidR="00FC1504" w:rsidRDefault="00FC1504" w:rsidP="002A1AE0">
      <w:r>
        <w:separator/>
      </w:r>
    </w:p>
  </w:footnote>
  <w:footnote w:type="continuationSeparator" w:id="0">
    <w:p w14:paraId="720A5850" w14:textId="77777777" w:rsidR="00FC1504" w:rsidRDefault="00FC1504" w:rsidP="002A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309"/>
    <w:multiLevelType w:val="hybridMultilevel"/>
    <w:tmpl w:val="41D2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BAE"/>
    <w:multiLevelType w:val="hybridMultilevel"/>
    <w:tmpl w:val="17AC7462"/>
    <w:lvl w:ilvl="0" w:tplc="31F6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607C"/>
    <w:multiLevelType w:val="hybridMultilevel"/>
    <w:tmpl w:val="1A044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B33"/>
    <w:multiLevelType w:val="hybridMultilevel"/>
    <w:tmpl w:val="E2CC2A3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42A44F6E"/>
    <w:multiLevelType w:val="hybridMultilevel"/>
    <w:tmpl w:val="5B4CE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1E24"/>
    <w:multiLevelType w:val="hybridMultilevel"/>
    <w:tmpl w:val="E78C6FB0"/>
    <w:lvl w:ilvl="0" w:tplc="74C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76E4"/>
    <w:multiLevelType w:val="hybridMultilevel"/>
    <w:tmpl w:val="AB80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2E9F"/>
    <w:multiLevelType w:val="hybridMultilevel"/>
    <w:tmpl w:val="A088EBBE"/>
    <w:lvl w:ilvl="0" w:tplc="6B66A2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6EA9220">
      <w:numFmt w:val="bullet"/>
      <w:lvlText w:val="•"/>
      <w:lvlJc w:val="left"/>
      <w:pPr>
        <w:ind w:left="1792" w:hanging="360"/>
      </w:pPr>
      <w:rPr>
        <w:rFonts w:hint="default"/>
        <w:lang w:val="en-GB" w:eastAsia="en-US" w:bidi="ar-SA"/>
      </w:rPr>
    </w:lvl>
    <w:lvl w:ilvl="2" w:tplc="80825944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F820A718">
      <w:numFmt w:val="bullet"/>
      <w:lvlText w:val="•"/>
      <w:lvlJc w:val="left"/>
      <w:pPr>
        <w:ind w:left="3497" w:hanging="360"/>
      </w:pPr>
      <w:rPr>
        <w:rFonts w:hint="default"/>
        <w:lang w:val="en-GB" w:eastAsia="en-US" w:bidi="ar-SA"/>
      </w:rPr>
    </w:lvl>
    <w:lvl w:ilvl="4" w:tplc="C8482218">
      <w:numFmt w:val="bullet"/>
      <w:lvlText w:val="•"/>
      <w:lvlJc w:val="left"/>
      <w:pPr>
        <w:ind w:left="4350" w:hanging="360"/>
      </w:pPr>
      <w:rPr>
        <w:rFonts w:hint="default"/>
        <w:lang w:val="en-GB" w:eastAsia="en-US" w:bidi="ar-SA"/>
      </w:rPr>
    </w:lvl>
    <w:lvl w:ilvl="5" w:tplc="38404B3A">
      <w:numFmt w:val="bullet"/>
      <w:lvlText w:val="•"/>
      <w:lvlJc w:val="left"/>
      <w:pPr>
        <w:ind w:left="5203" w:hanging="360"/>
      </w:pPr>
      <w:rPr>
        <w:rFonts w:hint="default"/>
        <w:lang w:val="en-GB" w:eastAsia="en-US" w:bidi="ar-SA"/>
      </w:rPr>
    </w:lvl>
    <w:lvl w:ilvl="6" w:tplc="7FEE4442">
      <w:numFmt w:val="bullet"/>
      <w:lvlText w:val="•"/>
      <w:lvlJc w:val="left"/>
      <w:pPr>
        <w:ind w:left="6055" w:hanging="360"/>
      </w:pPr>
      <w:rPr>
        <w:rFonts w:hint="default"/>
        <w:lang w:val="en-GB" w:eastAsia="en-US" w:bidi="ar-SA"/>
      </w:rPr>
    </w:lvl>
    <w:lvl w:ilvl="7" w:tplc="29EED53C">
      <w:numFmt w:val="bullet"/>
      <w:lvlText w:val="•"/>
      <w:lvlJc w:val="left"/>
      <w:pPr>
        <w:ind w:left="6908" w:hanging="360"/>
      </w:pPr>
      <w:rPr>
        <w:rFonts w:hint="default"/>
        <w:lang w:val="en-GB" w:eastAsia="en-US" w:bidi="ar-SA"/>
      </w:rPr>
    </w:lvl>
    <w:lvl w:ilvl="8" w:tplc="06B21702">
      <w:numFmt w:val="bullet"/>
      <w:lvlText w:val="•"/>
      <w:lvlJc w:val="left"/>
      <w:pPr>
        <w:ind w:left="7761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4D64487C"/>
    <w:multiLevelType w:val="hybridMultilevel"/>
    <w:tmpl w:val="1794FD7E"/>
    <w:lvl w:ilvl="0" w:tplc="74C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0A8E"/>
    <w:multiLevelType w:val="hybridMultilevel"/>
    <w:tmpl w:val="7688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64C50"/>
    <w:multiLevelType w:val="hybridMultilevel"/>
    <w:tmpl w:val="DA7095E2"/>
    <w:lvl w:ilvl="0" w:tplc="169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D5275"/>
    <w:multiLevelType w:val="hybridMultilevel"/>
    <w:tmpl w:val="D90EA5C2"/>
    <w:lvl w:ilvl="0" w:tplc="517A0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1D25"/>
    <w:multiLevelType w:val="multilevel"/>
    <w:tmpl w:val="17AC7462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6254C"/>
    <w:multiLevelType w:val="multilevel"/>
    <w:tmpl w:val="17AC74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76520"/>
    <w:multiLevelType w:val="hybridMultilevel"/>
    <w:tmpl w:val="FDE4AA06"/>
    <w:lvl w:ilvl="0" w:tplc="088A066E">
      <w:start w:val="1"/>
      <w:numFmt w:val="decimal"/>
      <w:lvlText w:val="%1."/>
      <w:lvlJc w:val="left"/>
      <w:pPr>
        <w:ind w:left="605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25" w:hanging="360"/>
      </w:pPr>
    </w:lvl>
    <w:lvl w:ilvl="2" w:tplc="0809001B" w:tentative="1">
      <w:start w:val="1"/>
      <w:numFmt w:val="lowerRoman"/>
      <w:lvlText w:val="%3."/>
      <w:lvlJc w:val="right"/>
      <w:pPr>
        <w:ind w:left="2045" w:hanging="180"/>
      </w:pPr>
    </w:lvl>
    <w:lvl w:ilvl="3" w:tplc="0809000F" w:tentative="1">
      <w:start w:val="1"/>
      <w:numFmt w:val="decimal"/>
      <w:lvlText w:val="%4."/>
      <w:lvlJc w:val="left"/>
      <w:pPr>
        <w:ind w:left="2765" w:hanging="360"/>
      </w:pPr>
    </w:lvl>
    <w:lvl w:ilvl="4" w:tplc="08090019" w:tentative="1">
      <w:start w:val="1"/>
      <w:numFmt w:val="lowerLetter"/>
      <w:lvlText w:val="%5."/>
      <w:lvlJc w:val="left"/>
      <w:pPr>
        <w:ind w:left="3485" w:hanging="360"/>
      </w:pPr>
    </w:lvl>
    <w:lvl w:ilvl="5" w:tplc="0809001B" w:tentative="1">
      <w:start w:val="1"/>
      <w:numFmt w:val="lowerRoman"/>
      <w:lvlText w:val="%6."/>
      <w:lvlJc w:val="right"/>
      <w:pPr>
        <w:ind w:left="4205" w:hanging="180"/>
      </w:pPr>
    </w:lvl>
    <w:lvl w:ilvl="6" w:tplc="0809000F" w:tentative="1">
      <w:start w:val="1"/>
      <w:numFmt w:val="decimal"/>
      <w:lvlText w:val="%7."/>
      <w:lvlJc w:val="left"/>
      <w:pPr>
        <w:ind w:left="4925" w:hanging="360"/>
      </w:pPr>
    </w:lvl>
    <w:lvl w:ilvl="7" w:tplc="08090019" w:tentative="1">
      <w:start w:val="1"/>
      <w:numFmt w:val="lowerLetter"/>
      <w:lvlText w:val="%8."/>
      <w:lvlJc w:val="left"/>
      <w:pPr>
        <w:ind w:left="5645" w:hanging="360"/>
      </w:pPr>
    </w:lvl>
    <w:lvl w:ilvl="8" w:tplc="08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0"/>
    <w:rsid w:val="000407AD"/>
    <w:rsid w:val="00043AB6"/>
    <w:rsid w:val="00050820"/>
    <w:rsid w:val="0005258B"/>
    <w:rsid w:val="00057D2F"/>
    <w:rsid w:val="0008297B"/>
    <w:rsid w:val="00092A2F"/>
    <w:rsid w:val="00134B01"/>
    <w:rsid w:val="00163B53"/>
    <w:rsid w:val="00163E72"/>
    <w:rsid w:val="00164175"/>
    <w:rsid w:val="0016468A"/>
    <w:rsid w:val="00176042"/>
    <w:rsid w:val="001A1C33"/>
    <w:rsid w:val="001C11B9"/>
    <w:rsid w:val="002313F5"/>
    <w:rsid w:val="002460A8"/>
    <w:rsid w:val="00262300"/>
    <w:rsid w:val="00264CA5"/>
    <w:rsid w:val="00267822"/>
    <w:rsid w:val="002A1AE0"/>
    <w:rsid w:val="00355381"/>
    <w:rsid w:val="00373BF7"/>
    <w:rsid w:val="0038675A"/>
    <w:rsid w:val="003A43D6"/>
    <w:rsid w:val="003B1057"/>
    <w:rsid w:val="003E4E1E"/>
    <w:rsid w:val="003E5D14"/>
    <w:rsid w:val="00471E74"/>
    <w:rsid w:val="00487A60"/>
    <w:rsid w:val="00514710"/>
    <w:rsid w:val="00524FD7"/>
    <w:rsid w:val="005917A5"/>
    <w:rsid w:val="005E7ADD"/>
    <w:rsid w:val="005F45F4"/>
    <w:rsid w:val="00622CF4"/>
    <w:rsid w:val="00625B88"/>
    <w:rsid w:val="006307AC"/>
    <w:rsid w:val="0069756B"/>
    <w:rsid w:val="006B5C0A"/>
    <w:rsid w:val="006B7B91"/>
    <w:rsid w:val="006D526F"/>
    <w:rsid w:val="0070164C"/>
    <w:rsid w:val="00724BFA"/>
    <w:rsid w:val="00773CC2"/>
    <w:rsid w:val="007B5291"/>
    <w:rsid w:val="007E1A64"/>
    <w:rsid w:val="007F3ACC"/>
    <w:rsid w:val="00802A55"/>
    <w:rsid w:val="008650F7"/>
    <w:rsid w:val="008B4822"/>
    <w:rsid w:val="00907002"/>
    <w:rsid w:val="009176B6"/>
    <w:rsid w:val="009A6628"/>
    <w:rsid w:val="009B5BD8"/>
    <w:rsid w:val="009E3124"/>
    <w:rsid w:val="00A04946"/>
    <w:rsid w:val="00A059F4"/>
    <w:rsid w:val="00A06D6F"/>
    <w:rsid w:val="00A14D56"/>
    <w:rsid w:val="00A546C1"/>
    <w:rsid w:val="00A579FF"/>
    <w:rsid w:val="00A67274"/>
    <w:rsid w:val="00A67ED0"/>
    <w:rsid w:val="00AC79B5"/>
    <w:rsid w:val="00B033E7"/>
    <w:rsid w:val="00B72D94"/>
    <w:rsid w:val="00B73C06"/>
    <w:rsid w:val="00C127F0"/>
    <w:rsid w:val="00C13EA5"/>
    <w:rsid w:val="00C22E55"/>
    <w:rsid w:val="00C65754"/>
    <w:rsid w:val="00C91924"/>
    <w:rsid w:val="00CD4C82"/>
    <w:rsid w:val="00D33495"/>
    <w:rsid w:val="00D60C5D"/>
    <w:rsid w:val="00D75754"/>
    <w:rsid w:val="00D85388"/>
    <w:rsid w:val="00D86745"/>
    <w:rsid w:val="00DE05BD"/>
    <w:rsid w:val="00DE1EF5"/>
    <w:rsid w:val="00E141FD"/>
    <w:rsid w:val="00E37491"/>
    <w:rsid w:val="00E44B87"/>
    <w:rsid w:val="00EB084E"/>
    <w:rsid w:val="00ED7FC6"/>
    <w:rsid w:val="00F0740A"/>
    <w:rsid w:val="00F1548F"/>
    <w:rsid w:val="00F3166F"/>
    <w:rsid w:val="00F36F55"/>
    <w:rsid w:val="00F55D3F"/>
    <w:rsid w:val="00F673FD"/>
    <w:rsid w:val="00F71BC3"/>
    <w:rsid w:val="00F742CD"/>
    <w:rsid w:val="00FA4432"/>
    <w:rsid w:val="00FC0FFE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085F6"/>
  <w15:docId w15:val="{8356EA43-FFCA-E044-AE98-B74A33D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E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A1AE0"/>
    <w:pPr>
      <w:spacing w:before="18"/>
      <w:ind w:left="201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A1AE0"/>
    <w:pPr>
      <w:ind w:left="175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AE0"/>
    <w:rPr>
      <w:rFonts w:ascii="Arial" w:eastAsia="Arial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AE0"/>
    <w:rPr>
      <w:rFonts w:ascii="Arial" w:eastAsia="Arial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2A1AE0"/>
    <w:pPr>
      <w:ind w:left="9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AE0"/>
    <w:rPr>
      <w:rFonts w:ascii="Arial" w:eastAsia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A1AE0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2A1AE0"/>
  </w:style>
  <w:style w:type="paragraph" w:customStyle="1" w:styleId="Default">
    <w:name w:val="Default"/>
    <w:rsid w:val="002A1A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E0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E0"/>
    <w:rPr>
      <w:rFonts w:ascii="Arial" w:eastAsia="Arial" w:hAnsi="Arial" w:cs="Arial"/>
      <w:sz w:val="22"/>
      <w:szCs w:val="22"/>
    </w:rPr>
  </w:style>
  <w:style w:type="paragraph" w:customStyle="1" w:styleId="bold">
    <w:name w:val="bold"/>
    <w:basedOn w:val="Normal"/>
    <w:rsid w:val="00C65754"/>
    <w:pPr>
      <w:widowControl/>
      <w:autoSpaceDE/>
      <w:autoSpaceDN/>
      <w:spacing w:before="120" w:after="120"/>
    </w:pPr>
    <w:rPr>
      <w:rFonts w:eastAsia="Times New Roman"/>
      <w:b/>
      <w:bCs/>
      <w:lang w:eastAsia="en-GB"/>
    </w:rPr>
  </w:style>
  <w:style w:type="table" w:styleId="TableProfessional">
    <w:name w:val="Table Professional"/>
    <w:basedOn w:val="TableNormal"/>
    <w:rsid w:val="00C65754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Spacing">
    <w:name w:val="No Spacing"/>
    <w:uiPriority w:val="1"/>
    <w:qFormat/>
    <w:rsid w:val="00C65754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F4"/>
    <w:rPr>
      <w:rFonts w:ascii="Tahoma" w:eastAsia="Arial" w:hAnsi="Tahoma" w:cs="Tahoma"/>
      <w:sz w:val="16"/>
      <w:szCs w:val="16"/>
    </w:rPr>
  </w:style>
  <w:style w:type="numbering" w:customStyle="1" w:styleId="CurrentList1">
    <w:name w:val="Current List1"/>
    <w:uiPriority w:val="99"/>
    <w:rsid w:val="00057D2F"/>
    <w:pPr>
      <w:numPr>
        <w:numId w:val="11"/>
      </w:numPr>
    </w:pPr>
  </w:style>
  <w:style w:type="numbering" w:customStyle="1" w:styleId="CurrentList2">
    <w:name w:val="Current List2"/>
    <w:uiPriority w:val="99"/>
    <w:rsid w:val="00ED7FC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AFF8-03B2-4A00-885A-6D4660EF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Young</dc:creator>
  <cp:lastModifiedBy>Godfrey Young</cp:lastModifiedBy>
  <cp:revision>2</cp:revision>
  <cp:lastPrinted>2022-01-24T20:58:00Z</cp:lastPrinted>
  <dcterms:created xsi:type="dcterms:W3CDTF">2022-03-04T20:57:00Z</dcterms:created>
  <dcterms:modified xsi:type="dcterms:W3CDTF">2022-03-04T20:57:00Z</dcterms:modified>
</cp:coreProperties>
</file>